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A5" w:rsidRDefault="00B31DA5" w:rsidP="00184647">
      <w:pPr>
        <w:pStyle w:val="Heading1"/>
      </w:pPr>
    </w:p>
    <w:p w:rsidR="00B31DA5" w:rsidRDefault="00C547F1">
      <w:pPr>
        <w:pStyle w:val="Subtitle"/>
      </w:pPr>
      <w:r>
        <w:t>Specialist Schedule</w:t>
      </w:r>
    </w:p>
    <w:p w:rsidR="00C547F1" w:rsidRDefault="00C547F1">
      <w:pPr>
        <w:pStyle w:val="Subtitle"/>
      </w:pPr>
    </w:p>
    <w:p w:rsidR="00C547F1" w:rsidRDefault="00C547F1" w:rsidP="00C547F1">
      <w:pPr>
        <w:rPr>
          <w:sz w:val="36"/>
        </w:rPr>
      </w:pPr>
      <w:r>
        <w:rPr>
          <w:sz w:val="36"/>
        </w:rPr>
        <w:t>Monday: Art &amp; Music</w:t>
      </w:r>
    </w:p>
    <w:p w:rsidR="00C547F1" w:rsidRDefault="00C547F1" w:rsidP="00C547F1">
      <w:pPr>
        <w:rPr>
          <w:sz w:val="36"/>
        </w:rPr>
      </w:pPr>
      <w:r>
        <w:rPr>
          <w:sz w:val="36"/>
        </w:rPr>
        <w:t>Tuesday: Language &amp; Library</w:t>
      </w:r>
    </w:p>
    <w:p w:rsidR="00C547F1" w:rsidRDefault="00C547F1" w:rsidP="00C547F1">
      <w:pPr>
        <w:rPr>
          <w:sz w:val="36"/>
        </w:rPr>
      </w:pPr>
      <w:r>
        <w:rPr>
          <w:sz w:val="36"/>
        </w:rPr>
        <w:t>Wednesday: Art &amp; Drama</w:t>
      </w:r>
    </w:p>
    <w:p w:rsidR="00C547F1" w:rsidRDefault="00C547F1" w:rsidP="00C547F1">
      <w:pPr>
        <w:rPr>
          <w:sz w:val="36"/>
        </w:rPr>
      </w:pPr>
      <w:r>
        <w:rPr>
          <w:sz w:val="36"/>
        </w:rPr>
        <w:t>Thursday: P.E. &amp; Language</w:t>
      </w:r>
    </w:p>
    <w:p w:rsidR="00C547F1" w:rsidRPr="00C547F1" w:rsidRDefault="00C547F1" w:rsidP="00C547F1">
      <w:pPr>
        <w:rPr>
          <w:sz w:val="36"/>
        </w:rPr>
      </w:pPr>
      <w:r>
        <w:rPr>
          <w:sz w:val="36"/>
        </w:rPr>
        <w:t>Friday: P.E. &amp; Technology</w:t>
      </w:r>
      <w:bookmarkStart w:id="0" w:name="_GoBack"/>
      <w:bookmarkEnd w:id="0"/>
    </w:p>
    <w:sectPr w:rsidR="00C547F1" w:rsidRPr="00C547F1">
      <w:headerReference w:type="default" r:id="rId7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F1" w:rsidRDefault="00C547F1" w:rsidP="00184647">
      <w:pPr>
        <w:spacing w:after="0" w:line="240" w:lineRule="auto"/>
      </w:pPr>
      <w:r>
        <w:separator/>
      </w:r>
    </w:p>
  </w:endnote>
  <w:endnote w:type="continuationSeparator" w:id="0">
    <w:p w:rsidR="00C547F1" w:rsidRDefault="00C547F1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F1" w:rsidRDefault="00C547F1" w:rsidP="00184647">
      <w:pPr>
        <w:spacing w:after="0" w:line="240" w:lineRule="auto"/>
      </w:pPr>
      <w:r>
        <w:separator/>
      </w:r>
    </w:p>
  </w:footnote>
  <w:footnote w:type="continuationSeparator" w:id="0">
    <w:p w:rsidR="00C547F1" w:rsidRDefault="00C547F1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1"/>
    <w:rsid w:val="00000784"/>
    <w:rsid w:val="000D349D"/>
    <w:rsid w:val="00184647"/>
    <w:rsid w:val="005A189A"/>
    <w:rsid w:val="00635DA0"/>
    <w:rsid w:val="00740E83"/>
    <w:rsid w:val="008F3B49"/>
    <w:rsid w:val="009652E4"/>
    <w:rsid w:val="009C7C55"/>
    <w:rsid w:val="00B31DA5"/>
    <w:rsid w:val="00C547F1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6112"/>
  <w15:chartTrackingRefBased/>
  <w15:docId w15:val="{F637D179-33E3-4BF1-906C-5F38956A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gleason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Gleason</dc:creator>
  <cp:lastModifiedBy>Anne Gleason</cp:lastModifiedBy>
  <cp:revision>1</cp:revision>
  <dcterms:created xsi:type="dcterms:W3CDTF">2016-10-03T23:07:00Z</dcterms:created>
  <dcterms:modified xsi:type="dcterms:W3CDTF">2016-10-03T23:10:00Z</dcterms:modified>
</cp:coreProperties>
</file>