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DA" w:rsidRPr="00D34120" w:rsidRDefault="00B763DA" w:rsidP="00B15354">
      <w:pPr>
        <w:jc w:val="right"/>
        <w:rPr>
          <w:rFonts w:ascii="Calibri" w:hAnsi="Calibri"/>
          <w:b/>
          <w:sz w:val="36"/>
          <w:szCs w:val="36"/>
        </w:rPr>
      </w:pPr>
      <w:r>
        <w:rPr>
          <w:rFonts w:ascii="Papyrus" w:hAnsi="Papyrus"/>
          <w:b/>
          <w:noProof/>
          <w:sz w:val="32"/>
          <w:szCs w:val="32"/>
        </w:rPr>
        <w:drawing>
          <wp:anchor distT="0" distB="0" distL="114300" distR="114300" simplePos="0" relativeHeight="251660288" behindDoc="1" locked="0" layoutInCell="1" allowOverlap="1">
            <wp:simplePos x="0" y="0"/>
            <wp:positionH relativeFrom="column">
              <wp:posOffset>-136072</wp:posOffset>
            </wp:positionH>
            <wp:positionV relativeFrom="paragraph">
              <wp:posOffset>-547007</wp:posOffset>
            </wp:positionV>
            <wp:extent cx="936172" cy="1404257"/>
            <wp:effectExtent l="19050" t="0" r="0" b="0"/>
            <wp:wrapNone/>
            <wp:docPr id="4" name="Picture 2" descr="EV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green1"/>
                    <pic:cNvPicPr>
                      <a:picLocks noChangeAspect="1" noChangeArrowheads="1"/>
                    </pic:cNvPicPr>
                  </pic:nvPicPr>
                  <pic:blipFill>
                    <a:blip r:embed="rId7" cstate="print"/>
                    <a:srcRect/>
                    <a:stretch>
                      <a:fillRect/>
                    </a:stretch>
                  </pic:blipFill>
                  <pic:spPr bwMode="auto">
                    <a:xfrm>
                      <a:off x="0" y="0"/>
                      <a:ext cx="936172" cy="1404257"/>
                    </a:xfrm>
                    <a:prstGeom prst="rect">
                      <a:avLst/>
                    </a:prstGeom>
                    <a:solidFill>
                      <a:srgbClr val="00B050"/>
                    </a:solidFill>
                    <a:ln w="9525">
                      <a:noFill/>
                      <a:miter lim="800000"/>
                      <a:headEnd/>
                      <a:tailEnd/>
                    </a:ln>
                  </pic:spPr>
                </pic:pic>
              </a:graphicData>
            </a:graphic>
          </wp:anchor>
        </w:drawing>
      </w:r>
      <w:r w:rsidR="00704B1F">
        <w:rPr>
          <w:rFonts w:ascii="Papyrus" w:hAnsi="Papyrus"/>
          <w:b/>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1080135</wp:posOffset>
                </wp:positionH>
                <wp:positionV relativeFrom="paragraph">
                  <wp:posOffset>-54611</wp:posOffset>
                </wp:positionV>
                <wp:extent cx="4800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8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B26B4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4.3pt" to="463.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" strokecolor="navy"/>
            </w:pict>
          </mc:Fallback>
        </mc:AlternateContent>
      </w:r>
      <w:r w:rsidR="00704B1F">
        <w:rPr>
          <w:rFonts w:ascii="Papyrus" w:hAnsi="Papyrus"/>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1473835</wp:posOffset>
                </wp:positionH>
                <wp:positionV relativeFrom="paragraph">
                  <wp:posOffset>-511810</wp:posOffset>
                </wp:positionV>
                <wp:extent cx="4127500" cy="495300"/>
                <wp:effectExtent l="6985" t="12065" r="46990" b="26035"/>
                <wp:wrapNone/>
                <wp:docPr id="1" name="WordArt 5" descr="Evergreen Academ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7500" cy="495300"/>
                        </a:xfrm>
                        <a:prstGeom prst="rect">
                          <a:avLst/>
                        </a:prstGeom>
                      </wps:spPr>
                      <wps:txbx>
                        <w:txbxContent>
                          <w:p w:rsidR="00704B1F" w:rsidRDefault="00704B1F" w:rsidP="00704B1F">
                            <w:pPr>
                              <w:pStyle w:val="NormalWeb"/>
                              <w:spacing w:before="0" w:beforeAutospacing="0" w:after="0" w:afterAutospacing="0"/>
                              <w:jc w:val="center"/>
                            </w:pPr>
                            <w:r>
                              <w:rPr>
                                <w:rFonts w:ascii="Monotype Corsiva" w:hAnsi="Monotype Corsiva"/>
                                <w:shadow/>
                                <w:color w:val="003300"/>
                                <w:sz w:val="72"/>
                                <w:szCs w:val="72"/>
                                <w14:shadow w14:blurRad="0" w14:dist="45847" w14:dir="2021404" w14:sx="100000" w14:sy="100000" w14:kx="0" w14:ky="0" w14:algn="ctr">
                                  <w14:srgbClr w14:val="C0C0C0"/>
                                </w14:shadow>
                                <w14:textOutline w14:w="9525" w14:cap="flat" w14:cmpd="sng" w14:algn="ctr">
                                  <w14:solidFill>
                                    <w14:srgbClr w14:val="000000"/>
                                  </w14:solidFill>
                                  <w14:prstDash w14:val="solid"/>
                                  <w14:round/>
                                </w14:textOutline>
                              </w:rPr>
                              <w:t>Evergreen Academy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alt="Evergreen Academy" style="position:absolute;left:0;text-align:left;margin-left:116.05pt;margin-top:-40.3pt;width: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" filled="f" stroked="f">
                <o:lock v:ext="edit" text="t" shapetype="t"/>
                <v:textbox style="mso-fit-shape-to-text:t">
                  <w:txbxContent>
                    <w:p w:rsidR="00704B1F" w:rsidRDefault="00704B1F" w:rsidP="00704B1F">
                      <w:pPr>
                        <w:pStyle w:val="NormalWeb"/>
                        <w:spacing w:before="0" w:beforeAutospacing="0" w:after="0" w:afterAutospacing="0"/>
                        <w:jc w:val="center"/>
                      </w:pPr>
                      <w:r>
                        <w:rPr>
                          <w:rFonts w:ascii="Monotype Corsiva" w:hAnsi="Monotype Corsiva"/>
                          <w:shadow/>
                          <w:color w:val="003300"/>
                          <w:sz w:val="72"/>
                          <w:szCs w:val="72"/>
                          <w14:shadow w14:blurRad="0" w14:dist="45847" w14:dir="2021404" w14:sx="100000" w14:sy="100000" w14:kx="0" w14:ky="0" w14:algn="ctr">
                            <w14:srgbClr w14:val="C0C0C0"/>
                          </w14:shadow>
                          <w14:textOutline w14:w="9525" w14:cap="flat" w14:cmpd="sng" w14:algn="ctr">
                            <w14:solidFill>
                              <w14:srgbClr w14:val="000000"/>
                            </w14:solidFill>
                            <w14:prstDash w14:val="solid"/>
                            <w14:round/>
                          </w14:textOutline>
                        </w:rPr>
                        <w:t>Evergreen Academy</w:t>
                      </w:r>
                    </w:p>
                  </w:txbxContent>
                </v:textbox>
              </v:shape>
            </w:pict>
          </mc:Fallback>
        </mc:AlternateContent>
      </w:r>
      <w:r>
        <w:rPr>
          <w:rFonts w:ascii="Papyrus" w:hAnsi="Papyrus"/>
          <w:b/>
          <w:sz w:val="32"/>
          <w:szCs w:val="32"/>
        </w:rPr>
        <w:tab/>
      </w:r>
      <w:r>
        <w:rPr>
          <w:rFonts w:ascii="Papyrus" w:hAnsi="Papyrus"/>
          <w:b/>
          <w:sz w:val="32"/>
          <w:szCs w:val="32"/>
        </w:rPr>
        <w:tab/>
      </w:r>
      <w:r>
        <w:rPr>
          <w:rFonts w:ascii="Papyrus" w:hAnsi="Papyrus"/>
          <w:b/>
          <w:sz w:val="32"/>
          <w:szCs w:val="32"/>
        </w:rPr>
        <w:tab/>
      </w:r>
      <w:r>
        <w:rPr>
          <w:rFonts w:ascii="Papyrus" w:hAnsi="Papyrus"/>
          <w:b/>
          <w:sz w:val="32"/>
          <w:szCs w:val="32"/>
        </w:rPr>
        <w:tab/>
      </w:r>
      <w:r>
        <w:rPr>
          <w:rFonts w:ascii="Papyrus" w:hAnsi="Papyrus"/>
          <w:b/>
          <w:sz w:val="32"/>
          <w:szCs w:val="32"/>
        </w:rPr>
        <w:tab/>
      </w:r>
      <w:r>
        <w:rPr>
          <w:rFonts w:ascii="Papyrus" w:hAnsi="Papyrus"/>
          <w:b/>
          <w:sz w:val="32"/>
          <w:szCs w:val="32"/>
        </w:rPr>
        <w:tab/>
      </w:r>
      <w:r>
        <w:rPr>
          <w:rFonts w:ascii="Papyrus" w:hAnsi="Papyrus"/>
          <w:b/>
          <w:sz w:val="32"/>
          <w:szCs w:val="32"/>
        </w:rPr>
        <w:tab/>
      </w:r>
      <w:r>
        <w:rPr>
          <w:rFonts w:ascii="Papyrus" w:hAnsi="Papyrus"/>
          <w:b/>
          <w:sz w:val="32"/>
          <w:szCs w:val="32"/>
        </w:rPr>
        <w:tab/>
      </w:r>
      <w:r w:rsidRPr="00D34120">
        <w:rPr>
          <w:rFonts w:ascii="Calibri" w:hAnsi="Calibri"/>
          <w:b/>
          <w:sz w:val="36"/>
          <w:szCs w:val="36"/>
        </w:rPr>
        <w:t>Specialists Syllabus</w:t>
      </w:r>
    </w:p>
    <w:p w:rsidR="00154315" w:rsidRDefault="00154315" w:rsidP="000315C7">
      <w:pPr>
        <w:rPr>
          <w:b/>
          <w:sz w:val="32"/>
          <w:szCs w:val="32"/>
          <w:u w:val="single"/>
        </w:rPr>
      </w:pPr>
    </w:p>
    <w:p w:rsidR="0034393A" w:rsidRDefault="0034393A" w:rsidP="000315C7">
      <w:pPr>
        <w:rPr>
          <w:b/>
          <w:sz w:val="32"/>
          <w:szCs w:val="32"/>
          <w:u w:val="single"/>
        </w:rPr>
      </w:pPr>
    </w:p>
    <w:p w:rsidR="000315C7" w:rsidRPr="00D34120" w:rsidRDefault="000315C7" w:rsidP="000315C7">
      <w:pPr>
        <w:rPr>
          <w:rFonts w:ascii="Calibri" w:hAnsi="Calibri"/>
          <w:b/>
          <w:sz w:val="32"/>
          <w:szCs w:val="32"/>
          <w:u w:val="single"/>
        </w:rPr>
      </w:pPr>
      <w:r w:rsidRPr="00D34120">
        <w:rPr>
          <w:rFonts w:ascii="Calibri" w:hAnsi="Calibri"/>
          <w:b/>
          <w:sz w:val="32"/>
          <w:szCs w:val="32"/>
          <w:u w:val="single"/>
        </w:rPr>
        <w:t>Foreign Language</w:t>
      </w:r>
    </w:p>
    <w:p w:rsidR="00C06ED9" w:rsidRPr="00D34120" w:rsidRDefault="000315C7" w:rsidP="000315C7">
      <w:pPr>
        <w:widowControl w:val="0"/>
        <w:autoSpaceDE w:val="0"/>
        <w:autoSpaceDN w:val="0"/>
        <w:adjustRightInd w:val="0"/>
        <w:spacing w:after="0"/>
        <w:rPr>
          <w:rFonts w:ascii="Calibri" w:hAnsi="Calibri" w:cs="Calibri"/>
          <w:color w:val="191919"/>
        </w:rPr>
      </w:pPr>
      <w:r w:rsidRPr="00D34120">
        <w:rPr>
          <w:rFonts w:ascii="Calibri" w:hAnsi="Calibri" w:cs="Calibri"/>
          <w:b/>
          <w:bCs/>
          <w:color w:val="191919"/>
        </w:rPr>
        <w:t xml:space="preserve">Philosophy: </w:t>
      </w:r>
      <w:r w:rsidRPr="00D34120">
        <w:rPr>
          <w:rFonts w:ascii="Calibri" w:hAnsi="Calibri" w:cs="Calibri"/>
          <w:color w:val="191919"/>
        </w:rPr>
        <w:t xml:space="preserve"> At Evergreen Academy </w:t>
      </w:r>
      <w:r w:rsidR="00154315" w:rsidRPr="00D34120">
        <w:rPr>
          <w:rFonts w:ascii="Calibri" w:hAnsi="Calibri" w:cs="Calibri"/>
          <w:color w:val="191919"/>
        </w:rPr>
        <w:t>students</w:t>
      </w:r>
      <w:r w:rsidRPr="00D34120">
        <w:rPr>
          <w:rFonts w:ascii="Calibri" w:hAnsi="Calibri" w:cs="Calibri"/>
          <w:color w:val="191919"/>
        </w:rPr>
        <w:t xml:space="preserve"> will experience the jo</w:t>
      </w:r>
      <w:r w:rsidR="00154315" w:rsidRPr="00D34120">
        <w:rPr>
          <w:rFonts w:ascii="Calibri" w:hAnsi="Calibri" w:cs="Calibri"/>
          <w:color w:val="191919"/>
        </w:rPr>
        <w:t>y and confidence of learning a Foreign L</w:t>
      </w:r>
      <w:r w:rsidR="009B0AF3" w:rsidRPr="00D34120">
        <w:rPr>
          <w:rFonts w:ascii="Calibri" w:hAnsi="Calibri" w:cs="Calibri"/>
          <w:color w:val="191919"/>
        </w:rPr>
        <w:t>anguage</w:t>
      </w:r>
      <w:r w:rsidR="00C06ED9" w:rsidRPr="00D34120">
        <w:rPr>
          <w:rFonts w:ascii="Calibri" w:hAnsi="Calibri" w:cs="Calibri"/>
          <w:color w:val="191919"/>
        </w:rPr>
        <w:t>.  Research shows th</w:t>
      </w:r>
      <w:r w:rsidR="00331856" w:rsidRPr="00D34120">
        <w:rPr>
          <w:rFonts w:ascii="Calibri" w:hAnsi="Calibri" w:cs="Calibri"/>
          <w:color w:val="191919"/>
        </w:rPr>
        <w:t xml:space="preserve">ere are many benefits of </w:t>
      </w:r>
      <w:r w:rsidR="00873D58" w:rsidRPr="00D34120">
        <w:rPr>
          <w:rFonts w:ascii="Calibri" w:hAnsi="Calibri" w:cs="Calibri"/>
          <w:color w:val="191919"/>
        </w:rPr>
        <w:t>a</w:t>
      </w:r>
      <w:r w:rsidR="00331856" w:rsidRPr="00D34120">
        <w:rPr>
          <w:rFonts w:ascii="Calibri" w:hAnsi="Calibri" w:cs="Calibri"/>
          <w:color w:val="191919"/>
        </w:rPr>
        <w:t xml:space="preserve"> Foreign Language program.  </w:t>
      </w:r>
      <w:r w:rsidR="00873D58" w:rsidRPr="00D34120">
        <w:rPr>
          <w:rFonts w:ascii="Calibri" w:hAnsi="Calibri" w:cs="Calibri"/>
          <w:color w:val="191919"/>
        </w:rPr>
        <w:t xml:space="preserve">Students </w:t>
      </w:r>
      <w:r w:rsidR="00C06ED9" w:rsidRPr="00D34120">
        <w:rPr>
          <w:rFonts w:ascii="Calibri" w:hAnsi="Calibri" w:cs="Calibri"/>
          <w:color w:val="191919"/>
        </w:rPr>
        <w:t xml:space="preserve">who </w:t>
      </w:r>
      <w:r w:rsidR="00331856" w:rsidRPr="00D34120">
        <w:rPr>
          <w:rFonts w:ascii="Calibri" w:hAnsi="Calibri" w:cs="Calibri"/>
          <w:color w:val="191919"/>
        </w:rPr>
        <w:t xml:space="preserve">are </w:t>
      </w:r>
      <w:r w:rsidR="00C06ED9" w:rsidRPr="00D34120">
        <w:rPr>
          <w:rFonts w:ascii="Calibri" w:hAnsi="Calibri" w:cs="Calibri"/>
          <w:color w:val="191919"/>
        </w:rPr>
        <w:t xml:space="preserve">exposed to more than one language learn to negotiate meaning as a crucial part of communicating. This also helps them </w:t>
      </w:r>
      <w:r w:rsidR="00331856" w:rsidRPr="00D34120">
        <w:rPr>
          <w:rFonts w:ascii="Calibri" w:hAnsi="Calibri" w:cs="Calibri"/>
          <w:color w:val="191919"/>
        </w:rPr>
        <w:t>to be flexible thinkers</w:t>
      </w:r>
      <w:r w:rsidR="00C06ED9" w:rsidRPr="00D34120">
        <w:rPr>
          <w:rFonts w:ascii="Calibri" w:hAnsi="Calibri" w:cs="Calibri"/>
          <w:color w:val="191919"/>
        </w:rPr>
        <w:t xml:space="preserve">, and gives children the ability to seek different approaches to solve a problem. </w:t>
      </w:r>
    </w:p>
    <w:p w:rsidR="00331856" w:rsidRPr="00D34120" w:rsidRDefault="00331856" w:rsidP="00C06ED9">
      <w:pPr>
        <w:widowControl w:val="0"/>
        <w:autoSpaceDE w:val="0"/>
        <w:autoSpaceDN w:val="0"/>
        <w:adjustRightInd w:val="0"/>
        <w:spacing w:after="0"/>
        <w:rPr>
          <w:rFonts w:ascii="Calibri" w:hAnsi="Calibri" w:cs="Calibri"/>
          <w:color w:val="191919"/>
        </w:rPr>
      </w:pPr>
    </w:p>
    <w:p w:rsidR="009B0AF3" w:rsidRPr="00D34120" w:rsidRDefault="00331856" w:rsidP="00C06ED9">
      <w:pPr>
        <w:widowControl w:val="0"/>
        <w:autoSpaceDE w:val="0"/>
        <w:autoSpaceDN w:val="0"/>
        <w:adjustRightInd w:val="0"/>
        <w:spacing w:after="0"/>
        <w:rPr>
          <w:rFonts w:ascii="Calibri" w:hAnsi="Calibri" w:cs="Calibri"/>
          <w:color w:val="191919"/>
        </w:rPr>
      </w:pPr>
      <w:r w:rsidRPr="00D34120">
        <w:rPr>
          <w:rFonts w:ascii="Calibri" w:hAnsi="Calibri" w:cs="Calibri"/>
          <w:color w:val="191919"/>
        </w:rPr>
        <w:t>Students often are more e</w:t>
      </w:r>
      <w:r w:rsidR="00C06ED9" w:rsidRPr="00D34120">
        <w:rPr>
          <w:rFonts w:ascii="Calibri" w:hAnsi="Calibri" w:cs="Calibri"/>
          <w:color w:val="191919"/>
        </w:rPr>
        <w:t>mpath</w:t>
      </w:r>
      <w:r w:rsidRPr="00D34120">
        <w:rPr>
          <w:rFonts w:ascii="Calibri" w:hAnsi="Calibri" w:cs="Calibri"/>
          <w:color w:val="191919"/>
        </w:rPr>
        <w:t xml:space="preserve">etic because they are </w:t>
      </w:r>
      <w:r w:rsidR="00C06ED9" w:rsidRPr="00D34120">
        <w:rPr>
          <w:rFonts w:ascii="Calibri" w:hAnsi="Calibri" w:cs="Calibri"/>
          <w:color w:val="191919"/>
        </w:rPr>
        <w:t>better at “putting themselves in other people’s shoes” and understanding different perspectives. To speak another language requires not only language skills, but also the ability to understand the other speaker’s perspective.</w:t>
      </w:r>
      <w:r w:rsidRPr="00D34120">
        <w:rPr>
          <w:rFonts w:ascii="Calibri" w:hAnsi="Calibri" w:cs="Calibri"/>
          <w:color w:val="191919"/>
        </w:rPr>
        <w:t xml:space="preserve">  Learning another language enriches your life</w:t>
      </w:r>
      <w:r w:rsidR="009B0AF3" w:rsidRPr="00D34120">
        <w:rPr>
          <w:rFonts w:ascii="Calibri" w:hAnsi="Calibri" w:cs="Calibri"/>
          <w:color w:val="191919"/>
        </w:rPr>
        <w:t xml:space="preserve"> because it</w:t>
      </w:r>
      <w:r w:rsidRPr="00D34120">
        <w:rPr>
          <w:rFonts w:ascii="Calibri" w:hAnsi="Calibri" w:cs="Calibri"/>
          <w:color w:val="191919"/>
        </w:rPr>
        <w:t xml:space="preserve"> deepens your understan</w:t>
      </w:r>
      <w:r w:rsidR="009B0AF3" w:rsidRPr="00D34120">
        <w:rPr>
          <w:rFonts w:ascii="Calibri" w:hAnsi="Calibri" w:cs="Calibri"/>
          <w:color w:val="191919"/>
        </w:rPr>
        <w:t xml:space="preserve">ding about how the world works and </w:t>
      </w:r>
      <w:r w:rsidRPr="00D34120">
        <w:rPr>
          <w:rFonts w:ascii="Calibri" w:hAnsi="Calibri" w:cs="Calibri"/>
          <w:color w:val="191919"/>
        </w:rPr>
        <w:t xml:space="preserve">improves your social and cultural awareness and </w:t>
      </w:r>
      <w:r w:rsidR="009B0AF3" w:rsidRPr="00D34120">
        <w:rPr>
          <w:rFonts w:ascii="Calibri" w:hAnsi="Calibri" w:cs="Calibri"/>
          <w:color w:val="191919"/>
        </w:rPr>
        <w:t xml:space="preserve">compassion. </w:t>
      </w:r>
    </w:p>
    <w:p w:rsidR="009B0AF3" w:rsidRPr="00D34120" w:rsidRDefault="009B0AF3" w:rsidP="00C06ED9">
      <w:pPr>
        <w:widowControl w:val="0"/>
        <w:autoSpaceDE w:val="0"/>
        <w:autoSpaceDN w:val="0"/>
        <w:adjustRightInd w:val="0"/>
        <w:spacing w:after="0"/>
        <w:rPr>
          <w:rFonts w:ascii="Calibri" w:hAnsi="Calibri" w:cs="Calibri"/>
          <w:color w:val="191919"/>
        </w:rPr>
      </w:pPr>
    </w:p>
    <w:p w:rsidR="009B0AF3" w:rsidRPr="00D34120" w:rsidRDefault="00C06ED9" w:rsidP="00C06ED9">
      <w:pPr>
        <w:widowControl w:val="0"/>
        <w:autoSpaceDE w:val="0"/>
        <w:autoSpaceDN w:val="0"/>
        <w:adjustRightInd w:val="0"/>
        <w:spacing w:after="0"/>
        <w:rPr>
          <w:rFonts w:ascii="Calibri" w:hAnsi="Calibri" w:cs="Calibri"/>
          <w:color w:val="191919"/>
        </w:rPr>
      </w:pPr>
      <w:r w:rsidRPr="00D34120">
        <w:rPr>
          <w:rFonts w:ascii="Calibri" w:hAnsi="Calibri" w:cs="Calibri"/>
          <w:color w:val="191919"/>
        </w:rPr>
        <w:t xml:space="preserve">In our increasingly diverse society, </w:t>
      </w:r>
      <w:r w:rsidR="00331856" w:rsidRPr="00D34120">
        <w:rPr>
          <w:rFonts w:ascii="Calibri" w:hAnsi="Calibri" w:cs="Calibri"/>
          <w:color w:val="191919"/>
        </w:rPr>
        <w:t>it is vital that we</w:t>
      </w:r>
      <w:r w:rsidRPr="00D34120">
        <w:rPr>
          <w:rFonts w:ascii="Calibri" w:hAnsi="Calibri" w:cs="Calibri"/>
          <w:color w:val="191919"/>
        </w:rPr>
        <w:t xml:space="preserve"> </w:t>
      </w:r>
      <w:r w:rsidR="00331856" w:rsidRPr="00D34120">
        <w:rPr>
          <w:rFonts w:ascii="Calibri" w:hAnsi="Calibri" w:cs="Calibri"/>
          <w:color w:val="191919"/>
        </w:rPr>
        <w:t>facilitate effective and positive communication.</w:t>
      </w:r>
      <w:r w:rsidRPr="00D34120">
        <w:rPr>
          <w:rFonts w:ascii="Calibri" w:hAnsi="Calibri" w:cs="Calibri"/>
          <w:color w:val="191919"/>
        </w:rPr>
        <w:t xml:space="preserve"> </w:t>
      </w:r>
    </w:p>
    <w:p w:rsidR="00C06ED9" w:rsidRPr="00D34120" w:rsidRDefault="00C06ED9" w:rsidP="00C06ED9">
      <w:pPr>
        <w:widowControl w:val="0"/>
        <w:autoSpaceDE w:val="0"/>
        <w:autoSpaceDN w:val="0"/>
        <w:adjustRightInd w:val="0"/>
        <w:spacing w:after="0"/>
        <w:rPr>
          <w:rFonts w:ascii="Calibri" w:hAnsi="Calibri" w:cs="Calibri"/>
          <w:color w:val="191919"/>
        </w:rPr>
      </w:pPr>
      <w:r w:rsidRPr="00D34120">
        <w:rPr>
          <w:rFonts w:ascii="Calibri" w:hAnsi="Calibri" w:cs="Calibri"/>
          <w:color w:val="191919"/>
        </w:rPr>
        <w:t xml:space="preserve">A </w:t>
      </w:r>
      <w:proofErr w:type="gramStart"/>
      <w:r w:rsidR="00331856" w:rsidRPr="00D34120">
        <w:rPr>
          <w:rFonts w:ascii="Calibri" w:hAnsi="Calibri" w:cs="Calibri"/>
          <w:color w:val="191919"/>
        </w:rPr>
        <w:t>world</w:t>
      </w:r>
      <w:proofErr w:type="gramEnd"/>
      <w:r w:rsidRPr="00D34120">
        <w:rPr>
          <w:rFonts w:ascii="Calibri" w:hAnsi="Calibri" w:cs="Calibri"/>
          <w:color w:val="191919"/>
        </w:rPr>
        <w:t xml:space="preserve"> in which different cultures and languages are valued and appreciated, with open, </w:t>
      </w:r>
      <w:r w:rsidR="009B0AF3" w:rsidRPr="00D34120">
        <w:rPr>
          <w:rFonts w:ascii="Calibri" w:hAnsi="Calibri" w:cs="Calibri"/>
          <w:color w:val="191919"/>
        </w:rPr>
        <w:t xml:space="preserve">respectful </w:t>
      </w:r>
      <w:r w:rsidRPr="00D34120">
        <w:rPr>
          <w:rFonts w:ascii="Calibri" w:hAnsi="Calibri" w:cs="Calibri"/>
          <w:color w:val="191919"/>
        </w:rPr>
        <w:t>and empathetic people, is a better world for our children.</w:t>
      </w:r>
    </w:p>
    <w:p w:rsidR="00C06ED9" w:rsidRPr="00D34120" w:rsidRDefault="00C06ED9" w:rsidP="00C06ED9">
      <w:pPr>
        <w:widowControl w:val="0"/>
        <w:autoSpaceDE w:val="0"/>
        <w:autoSpaceDN w:val="0"/>
        <w:adjustRightInd w:val="0"/>
        <w:spacing w:after="0"/>
        <w:rPr>
          <w:rFonts w:ascii="Calibri" w:hAnsi="Calibri" w:cs="Calibri"/>
          <w:color w:val="191919"/>
        </w:rPr>
      </w:pPr>
    </w:p>
    <w:p w:rsidR="000315C7" w:rsidRPr="00D34120" w:rsidRDefault="000315C7" w:rsidP="000315C7">
      <w:pPr>
        <w:widowControl w:val="0"/>
        <w:autoSpaceDE w:val="0"/>
        <w:autoSpaceDN w:val="0"/>
        <w:adjustRightInd w:val="0"/>
        <w:spacing w:after="0"/>
        <w:rPr>
          <w:rFonts w:ascii="Calibri" w:hAnsi="Calibri" w:cs="Calibri"/>
        </w:rPr>
      </w:pPr>
    </w:p>
    <w:p w:rsidR="000315C7" w:rsidRPr="00D34120" w:rsidRDefault="000315C7" w:rsidP="000315C7">
      <w:pPr>
        <w:rPr>
          <w:rFonts w:ascii="Calibri" w:hAnsi="Calibri"/>
          <w:b/>
        </w:rPr>
      </w:pPr>
      <w:r w:rsidRPr="00D34120">
        <w:rPr>
          <w:rFonts w:ascii="Calibri" w:hAnsi="Calibri"/>
          <w:b/>
        </w:rPr>
        <w:t>Spanish and French</w:t>
      </w:r>
    </w:p>
    <w:p w:rsidR="009B0AF3" w:rsidRPr="00D34120" w:rsidRDefault="00154315" w:rsidP="000315C7">
      <w:pPr>
        <w:rPr>
          <w:rFonts w:ascii="Calibri" w:hAnsi="Calibri"/>
        </w:rPr>
      </w:pPr>
      <w:r w:rsidRPr="00D34120">
        <w:rPr>
          <w:rFonts w:ascii="Calibri" w:hAnsi="Calibri"/>
          <w:b/>
        </w:rPr>
        <w:t>Curriculum</w:t>
      </w:r>
      <w:r w:rsidR="000315C7" w:rsidRPr="00D34120">
        <w:rPr>
          <w:rFonts w:ascii="Calibri" w:hAnsi="Calibri"/>
          <w:b/>
        </w:rPr>
        <w:t xml:space="preserve">:  </w:t>
      </w:r>
      <w:r w:rsidR="000315C7" w:rsidRPr="00D34120">
        <w:rPr>
          <w:rFonts w:ascii="Calibri" w:hAnsi="Calibri"/>
        </w:rPr>
        <w:t xml:space="preserve">At Evergreen Academy </w:t>
      </w:r>
      <w:r w:rsidRPr="00D34120">
        <w:rPr>
          <w:rFonts w:ascii="Calibri" w:hAnsi="Calibri"/>
        </w:rPr>
        <w:t>our program allows</w:t>
      </w:r>
      <w:r w:rsidR="000315C7" w:rsidRPr="00D34120">
        <w:rPr>
          <w:rFonts w:ascii="Calibri" w:hAnsi="Calibri"/>
        </w:rPr>
        <w:t xml:space="preserve"> children </w:t>
      </w:r>
      <w:r w:rsidRPr="00D34120">
        <w:rPr>
          <w:rFonts w:ascii="Calibri" w:hAnsi="Calibri"/>
        </w:rPr>
        <w:t>to experience Foreign L</w:t>
      </w:r>
      <w:r w:rsidR="000315C7" w:rsidRPr="00D34120">
        <w:rPr>
          <w:rFonts w:ascii="Calibri" w:hAnsi="Calibri"/>
        </w:rPr>
        <w:t xml:space="preserve">anguage from an early age. </w:t>
      </w:r>
      <w:r w:rsidR="009B0AF3" w:rsidRPr="00D34120">
        <w:rPr>
          <w:rFonts w:ascii="Calibri" w:hAnsi="Calibri"/>
        </w:rPr>
        <w:t xml:space="preserve">Our first priority is oral language. Teachers model expressions and students repeat and practice. All children will gain experience and opportunities to not only speak in the target language, but also to develop their listening, reading and writing skills. The younger students learn through singing, stories and repetition of phrases. Older students learn to use grammar concepts like adjective agreement and verb conjugation to help them generate their own sentences. The students are also exposed to French and Spanish culture, geography, customs and food to gain a more global perspective. </w:t>
      </w:r>
    </w:p>
    <w:p w:rsidR="009B0AF3" w:rsidRPr="00D34120" w:rsidRDefault="009B0AF3" w:rsidP="000315C7">
      <w:pPr>
        <w:rPr>
          <w:rFonts w:ascii="Calibri" w:hAnsi="Calibri"/>
          <w:b/>
        </w:rPr>
      </w:pPr>
      <w:r w:rsidRPr="00D34120">
        <w:rPr>
          <w:rFonts w:ascii="Calibri" w:hAnsi="Calibri"/>
        </w:rPr>
        <w:t>Initially</w:t>
      </w:r>
      <w:r w:rsidR="000315C7" w:rsidRPr="00D34120">
        <w:rPr>
          <w:rFonts w:ascii="Calibri" w:hAnsi="Calibri"/>
        </w:rPr>
        <w:t xml:space="preserve"> </w:t>
      </w:r>
      <w:r w:rsidRPr="00D34120">
        <w:rPr>
          <w:rFonts w:ascii="Calibri" w:hAnsi="Calibri"/>
        </w:rPr>
        <w:t xml:space="preserve">instruction happens </w:t>
      </w:r>
      <w:r w:rsidR="000315C7" w:rsidRPr="00D34120">
        <w:rPr>
          <w:rFonts w:ascii="Calibri" w:hAnsi="Calibri"/>
        </w:rPr>
        <w:t xml:space="preserve">through </w:t>
      </w:r>
      <w:r w:rsidRPr="00D34120">
        <w:rPr>
          <w:rFonts w:ascii="Calibri" w:hAnsi="Calibri"/>
        </w:rPr>
        <w:t xml:space="preserve">songs and storytelling. Each year the teacher will introduce </w:t>
      </w:r>
      <w:r w:rsidR="000315C7" w:rsidRPr="00D34120">
        <w:rPr>
          <w:rFonts w:ascii="Calibri" w:hAnsi="Calibri"/>
        </w:rPr>
        <w:t>more vocabulary</w:t>
      </w:r>
      <w:r w:rsidR="00154315" w:rsidRPr="00D34120">
        <w:rPr>
          <w:rFonts w:ascii="Calibri" w:hAnsi="Calibri"/>
        </w:rPr>
        <w:t>, conversational</w:t>
      </w:r>
      <w:r w:rsidR="000315C7" w:rsidRPr="00D34120">
        <w:rPr>
          <w:rFonts w:ascii="Calibri" w:hAnsi="Calibri"/>
        </w:rPr>
        <w:t xml:space="preserve"> expressions, and add verbs </w:t>
      </w:r>
      <w:r w:rsidR="00154315" w:rsidRPr="00D34120">
        <w:rPr>
          <w:rFonts w:ascii="Calibri" w:hAnsi="Calibri"/>
        </w:rPr>
        <w:t xml:space="preserve">to their lessons </w:t>
      </w:r>
      <w:r w:rsidR="000315C7" w:rsidRPr="00D34120">
        <w:rPr>
          <w:rFonts w:ascii="Calibri" w:hAnsi="Calibri"/>
        </w:rPr>
        <w:t xml:space="preserve">so that </w:t>
      </w:r>
      <w:r w:rsidR="00154315" w:rsidRPr="00D34120">
        <w:rPr>
          <w:rFonts w:ascii="Calibri" w:hAnsi="Calibri"/>
        </w:rPr>
        <w:t>students</w:t>
      </w:r>
      <w:r w:rsidR="000315C7" w:rsidRPr="00D34120">
        <w:rPr>
          <w:rFonts w:ascii="Calibri" w:hAnsi="Calibri"/>
        </w:rPr>
        <w:t xml:space="preserve"> </w:t>
      </w:r>
      <w:r w:rsidR="00154315" w:rsidRPr="00D34120">
        <w:rPr>
          <w:rFonts w:ascii="Calibri" w:hAnsi="Calibri"/>
        </w:rPr>
        <w:t>learn to</w:t>
      </w:r>
      <w:r w:rsidR="000315C7" w:rsidRPr="00D34120">
        <w:rPr>
          <w:rFonts w:ascii="Calibri" w:hAnsi="Calibri"/>
        </w:rPr>
        <w:t xml:space="preserve"> speak </w:t>
      </w:r>
      <w:r w:rsidR="00873D58" w:rsidRPr="00D34120">
        <w:rPr>
          <w:rFonts w:ascii="Calibri" w:hAnsi="Calibri"/>
        </w:rPr>
        <w:t xml:space="preserve">and write </w:t>
      </w:r>
      <w:r w:rsidR="000315C7" w:rsidRPr="00D34120">
        <w:rPr>
          <w:rFonts w:ascii="Calibri" w:hAnsi="Calibri"/>
        </w:rPr>
        <w:t>in complete sentences. The students experience opportunities for listening, speaking, reading and writing in Spanish and French</w:t>
      </w:r>
      <w:r w:rsidRPr="00D34120">
        <w:rPr>
          <w:rFonts w:ascii="Calibri" w:hAnsi="Calibri"/>
        </w:rPr>
        <w:t xml:space="preserve">. </w:t>
      </w:r>
      <w:r w:rsidR="00873D58" w:rsidRPr="00D34120">
        <w:rPr>
          <w:rFonts w:ascii="Calibri" w:hAnsi="Calibri"/>
        </w:rPr>
        <w:t xml:space="preserve">Cultural units and projects will help them understand about the places in the world that speak the target language. </w:t>
      </w:r>
      <w:r w:rsidRPr="00D34120">
        <w:rPr>
          <w:rFonts w:ascii="Calibri" w:hAnsi="Calibri"/>
        </w:rPr>
        <w:t xml:space="preserve"> </w:t>
      </w:r>
    </w:p>
    <w:p w:rsidR="009B0AF3" w:rsidRPr="00D34120" w:rsidRDefault="009B0AF3" w:rsidP="000315C7">
      <w:pPr>
        <w:rPr>
          <w:rFonts w:ascii="Calibri" w:hAnsi="Calibri"/>
          <w:b/>
        </w:rPr>
      </w:pPr>
    </w:p>
    <w:p w:rsidR="000315C7" w:rsidRPr="00D34120" w:rsidRDefault="000315C7" w:rsidP="000315C7">
      <w:pPr>
        <w:rPr>
          <w:rFonts w:ascii="Calibri" w:hAnsi="Calibri"/>
          <w:b/>
        </w:rPr>
      </w:pPr>
      <w:r w:rsidRPr="00D34120">
        <w:rPr>
          <w:rFonts w:ascii="Calibri" w:hAnsi="Calibri"/>
          <w:b/>
        </w:rPr>
        <w:lastRenderedPageBreak/>
        <w:t>Units of Study:</w:t>
      </w:r>
    </w:p>
    <w:p w:rsidR="000315C7" w:rsidRPr="00D34120" w:rsidRDefault="000315C7" w:rsidP="000315C7">
      <w:pPr>
        <w:rPr>
          <w:rFonts w:ascii="Calibri" w:hAnsi="Calibri"/>
        </w:rPr>
      </w:pPr>
      <w:r w:rsidRPr="00D34120">
        <w:rPr>
          <w:rFonts w:ascii="Calibri" w:hAnsi="Calibri"/>
        </w:rPr>
        <w:t>Greetings</w:t>
      </w:r>
      <w:r w:rsidRPr="00D34120">
        <w:rPr>
          <w:rFonts w:ascii="Calibri" w:hAnsi="Calibri"/>
        </w:rPr>
        <w:tab/>
      </w:r>
      <w:r w:rsidRPr="00D34120">
        <w:rPr>
          <w:rFonts w:ascii="Calibri" w:hAnsi="Calibri"/>
        </w:rPr>
        <w:tab/>
      </w:r>
      <w:r w:rsidRPr="00D34120">
        <w:rPr>
          <w:rFonts w:ascii="Calibri" w:hAnsi="Calibri"/>
        </w:rPr>
        <w:tab/>
      </w:r>
      <w:r w:rsidRPr="00D34120">
        <w:rPr>
          <w:rFonts w:ascii="Calibri" w:hAnsi="Calibri"/>
        </w:rPr>
        <w:tab/>
        <w:t>Food</w:t>
      </w:r>
      <w:r w:rsidRPr="00D34120">
        <w:rPr>
          <w:rFonts w:ascii="Calibri" w:hAnsi="Calibri"/>
        </w:rPr>
        <w:tab/>
      </w:r>
      <w:r w:rsidRPr="00D34120">
        <w:rPr>
          <w:rFonts w:ascii="Calibri" w:hAnsi="Calibri"/>
        </w:rPr>
        <w:tab/>
        <w:t>France and Paris/Mexico and Spain</w:t>
      </w:r>
    </w:p>
    <w:p w:rsidR="000315C7" w:rsidRPr="00D34120" w:rsidRDefault="000315C7" w:rsidP="000315C7">
      <w:pPr>
        <w:rPr>
          <w:rFonts w:ascii="Calibri" w:hAnsi="Calibri"/>
        </w:rPr>
      </w:pPr>
      <w:r w:rsidRPr="00D34120">
        <w:rPr>
          <w:rFonts w:ascii="Calibri" w:hAnsi="Calibri"/>
        </w:rPr>
        <w:t>Colors and shapes</w:t>
      </w:r>
      <w:r w:rsidRPr="00D34120">
        <w:rPr>
          <w:rFonts w:ascii="Calibri" w:hAnsi="Calibri"/>
        </w:rPr>
        <w:tab/>
      </w:r>
      <w:r w:rsidRPr="00D34120">
        <w:rPr>
          <w:rFonts w:ascii="Calibri" w:hAnsi="Calibri"/>
        </w:rPr>
        <w:tab/>
      </w:r>
      <w:r w:rsidRPr="00D34120">
        <w:rPr>
          <w:rFonts w:ascii="Calibri" w:hAnsi="Calibri"/>
        </w:rPr>
        <w:tab/>
        <w:t>Weather</w:t>
      </w:r>
      <w:r w:rsidRPr="00D34120">
        <w:rPr>
          <w:rFonts w:ascii="Calibri" w:hAnsi="Calibri"/>
        </w:rPr>
        <w:tab/>
        <w:t>Spanish/French Speaking Countries</w:t>
      </w:r>
    </w:p>
    <w:p w:rsidR="000315C7" w:rsidRPr="00D34120" w:rsidRDefault="000315C7" w:rsidP="000315C7">
      <w:pPr>
        <w:rPr>
          <w:rFonts w:ascii="Calibri" w:hAnsi="Calibri"/>
        </w:rPr>
      </w:pPr>
      <w:r w:rsidRPr="00D34120">
        <w:rPr>
          <w:rFonts w:ascii="Calibri" w:hAnsi="Calibri"/>
        </w:rPr>
        <w:t>Numbers</w:t>
      </w:r>
      <w:r w:rsidRPr="00D34120">
        <w:rPr>
          <w:rFonts w:ascii="Calibri" w:hAnsi="Calibri"/>
        </w:rPr>
        <w:tab/>
      </w:r>
      <w:r w:rsidRPr="00D34120">
        <w:rPr>
          <w:rFonts w:ascii="Calibri" w:hAnsi="Calibri"/>
        </w:rPr>
        <w:tab/>
      </w:r>
      <w:r w:rsidRPr="00D34120">
        <w:rPr>
          <w:rFonts w:ascii="Calibri" w:hAnsi="Calibri"/>
        </w:rPr>
        <w:tab/>
      </w:r>
      <w:r w:rsidRPr="00D34120">
        <w:rPr>
          <w:rFonts w:ascii="Calibri" w:hAnsi="Calibri"/>
        </w:rPr>
        <w:tab/>
        <w:t>Clothing</w:t>
      </w:r>
      <w:r w:rsidRPr="00D34120">
        <w:rPr>
          <w:rFonts w:ascii="Calibri" w:hAnsi="Calibri"/>
        </w:rPr>
        <w:tab/>
        <w:t>Famous Spanish/ French People</w:t>
      </w:r>
    </w:p>
    <w:p w:rsidR="000315C7" w:rsidRPr="00D34120" w:rsidRDefault="000315C7" w:rsidP="000315C7">
      <w:pPr>
        <w:rPr>
          <w:rFonts w:ascii="Calibri" w:hAnsi="Calibri"/>
        </w:rPr>
      </w:pPr>
      <w:r w:rsidRPr="00D34120">
        <w:rPr>
          <w:rFonts w:ascii="Calibri" w:hAnsi="Calibri"/>
        </w:rPr>
        <w:t>Family members</w:t>
      </w:r>
      <w:r w:rsidRPr="00D34120">
        <w:rPr>
          <w:rFonts w:ascii="Calibri" w:hAnsi="Calibri"/>
        </w:rPr>
        <w:tab/>
      </w:r>
      <w:r w:rsidRPr="00D34120">
        <w:rPr>
          <w:rFonts w:ascii="Calibri" w:hAnsi="Calibri"/>
        </w:rPr>
        <w:tab/>
      </w:r>
      <w:r w:rsidRPr="00D34120">
        <w:rPr>
          <w:rFonts w:ascii="Calibri" w:hAnsi="Calibri"/>
        </w:rPr>
        <w:tab/>
        <w:t>Animals</w:t>
      </w:r>
    </w:p>
    <w:p w:rsidR="000315C7" w:rsidRPr="00D34120" w:rsidRDefault="000315C7" w:rsidP="000315C7">
      <w:pPr>
        <w:rPr>
          <w:rFonts w:ascii="Calibri" w:hAnsi="Calibri"/>
        </w:rPr>
      </w:pPr>
      <w:r w:rsidRPr="00D34120">
        <w:rPr>
          <w:rFonts w:ascii="Calibri" w:hAnsi="Calibri"/>
        </w:rPr>
        <w:t>Rooms in a house</w:t>
      </w:r>
      <w:r w:rsidRPr="00D34120">
        <w:rPr>
          <w:rFonts w:ascii="Calibri" w:hAnsi="Calibri"/>
        </w:rPr>
        <w:tab/>
      </w:r>
      <w:r w:rsidRPr="00D34120">
        <w:rPr>
          <w:rFonts w:ascii="Calibri" w:hAnsi="Calibri"/>
        </w:rPr>
        <w:tab/>
      </w:r>
      <w:r w:rsidRPr="00D34120">
        <w:rPr>
          <w:rFonts w:ascii="Calibri" w:hAnsi="Calibri"/>
        </w:rPr>
        <w:tab/>
        <w:t>Gender agreement</w:t>
      </w:r>
    </w:p>
    <w:p w:rsidR="000315C7" w:rsidRPr="00D34120" w:rsidRDefault="000315C7" w:rsidP="000315C7">
      <w:pPr>
        <w:rPr>
          <w:rFonts w:ascii="Calibri" w:hAnsi="Calibri"/>
        </w:rPr>
      </w:pPr>
      <w:r w:rsidRPr="00D34120">
        <w:rPr>
          <w:rFonts w:ascii="Calibri" w:hAnsi="Calibri"/>
        </w:rPr>
        <w:t>Classroom items</w:t>
      </w:r>
      <w:r w:rsidRPr="00D34120">
        <w:rPr>
          <w:rFonts w:ascii="Calibri" w:hAnsi="Calibri"/>
        </w:rPr>
        <w:tab/>
      </w:r>
      <w:r w:rsidRPr="00D34120">
        <w:rPr>
          <w:rFonts w:ascii="Calibri" w:hAnsi="Calibri"/>
        </w:rPr>
        <w:tab/>
      </w:r>
      <w:r w:rsidRPr="00D34120">
        <w:rPr>
          <w:rFonts w:ascii="Calibri" w:hAnsi="Calibri"/>
        </w:rPr>
        <w:tab/>
        <w:t>Verb conjugation</w:t>
      </w:r>
    </w:p>
    <w:p w:rsidR="000315C7" w:rsidRPr="00D34120" w:rsidRDefault="000315C7" w:rsidP="000315C7">
      <w:pPr>
        <w:rPr>
          <w:rFonts w:ascii="Calibri" w:hAnsi="Calibri"/>
        </w:rPr>
      </w:pPr>
      <w:r w:rsidRPr="00D34120">
        <w:rPr>
          <w:rFonts w:ascii="Calibri" w:hAnsi="Calibri"/>
          <w:b/>
        </w:rPr>
        <w:t xml:space="preserve">Expectations:  </w:t>
      </w:r>
      <w:r w:rsidRPr="00D34120">
        <w:rPr>
          <w:rFonts w:ascii="Calibri" w:hAnsi="Calibri"/>
        </w:rPr>
        <w:t>Students will begin their experience with the anticipation of learning a new language and will begin to develop skills in communicating in Spanish/ French. As they progress in the language, they will become readers and writers of the language as well. By the end of their language program at Evergreen Academy, they will have learned adjectives and verbs and be able to read short stories successfully and communicate well in Spanish/ French.  They could be expected to place out of the first year of language studies in their next school.</w:t>
      </w:r>
    </w:p>
    <w:p w:rsidR="000315C7" w:rsidRPr="00D34120" w:rsidRDefault="000315C7" w:rsidP="000315C7">
      <w:pPr>
        <w:rPr>
          <w:rFonts w:ascii="Calibri" w:hAnsi="Calibri"/>
          <w:b/>
        </w:rPr>
      </w:pPr>
      <w:r w:rsidRPr="00D34120">
        <w:rPr>
          <w:rFonts w:ascii="Calibri" w:hAnsi="Calibri"/>
          <w:b/>
        </w:rPr>
        <w:t xml:space="preserve">Assessments and Homework: </w:t>
      </w:r>
      <w:r w:rsidRPr="00D34120">
        <w:rPr>
          <w:rFonts w:ascii="Calibri" w:hAnsi="Calibri"/>
        </w:rPr>
        <w:t xml:space="preserve">Students in </w:t>
      </w:r>
      <w:r w:rsidRPr="00D34120">
        <w:rPr>
          <w:rFonts w:ascii="Calibri" w:hAnsi="Calibri"/>
          <w:b/>
        </w:rPr>
        <w:t>Kindergarten - 2nd Grade</w:t>
      </w:r>
      <w:r w:rsidRPr="00D34120">
        <w:rPr>
          <w:rFonts w:ascii="Calibri" w:hAnsi="Calibri"/>
        </w:rPr>
        <w:t xml:space="preserve"> will enjoy experiencing the language and learning new things.</w:t>
      </w:r>
    </w:p>
    <w:p w:rsidR="000315C7" w:rsidRPr="00D34120" w:rsidRDefault="000315C7" w:rsidP="000315C7">
      <w:pPr>
        <w:widowControl w:val="0"/>
        <w:autoSpaceDE w:val="0"/>
        <w:autoSpaceDN w:val="0"/>
        <w:adjustRightInd w:val="0"/>
        <w:spacing w:after="0"/>
        <w:rPr>
          <w:rFonts w:ascii="Calibri" w:hAnsi="Calibri" w:cs="Calibri"/>
        </w:rPr>
      </w:pPr>
      <w:r w:rsidRPr="00D34120">
        <w:rPr>
          <w:rFonts w:ascii="Calibri" w:hAnsi="Calibri"/>
        </w:rPr>
        <w:t xml:space="preserve">Students in </w:t>
      </w:r>
      <w:r w:rsidRPr="00D34120">
        <w:rPr>
          <w:rFonts w:ascii="Calibri" w:hAnsi="Calibri"/>
          <w:b/>
        </w:rPr>
        <w:t>3</w:t>
      </w:r>
      <w:r w:rsidRPr="00D34120">
        <w:rPr>
          <w:rFonts w:ascii="Calibri" w:hAnsi="Calibri"/>
          <w:b/>
          <w:vertAlign w:val="superscript"/>
        </w:rPr>
        <w:t>rd</w:t>
      </w:r>
      <w:r w:rsidRPr="00D34120">
        <w:rPr>
          <w:rFonts w:ascii="Calibri" w:hAnsi="Calibri"/>
          <w:b/>
        </w:rPr>
        <w:t xml:space="preserve"> – 4</w:t>
      </w:r>
      <w:r w:rsidRPr="00D34120">
        <w:rPr>
          <w:rFonts w:ascii="Calibri" w:hAnsi="Calibri"/>
          <w:b/>
          <w:vertAlign w:val="superscript"/>
        </w:rPr>
        <w:t>th</w:t>
      </w:r>
      <w:r w:rsidRPr="00D34120">
        <w:rPr>
          <w:rFonts w:ascii="Calibri" w:hAnsi="Calibri"/>
          <w:b/>
        </w:rPr>
        <w:t xml:space="preserve"> Grade</w:t>
      </w:r>
      <w:r w:rsidRPr="00D34120">
        <w:rPr>
          <w:rFonts w:ascii="Calibri" w:hAnsi="Calibri"/>
        </w:rPr>
        <w:t xml:space="preserve"> will be expected to keep binders, </w:t>
      </w:r>
      <w:r w:rsidR="00873D58" w:rsidRPr="00D34120">
        <w:rPr>
          <w:rFonts w:ascii="Calibri" w:hAnsi="Calibri"/>
        </w:rPr>
        <w:t xml:space="preserve">and complete </w:t>
      </w:r>
      <w:r w:rsidRPr="00D34120">
        <w:rPr>
          <w:rFonts w:ascii="Calibri" w:hAnsi="Calibri"/>
        </w:rPr>
        <w:t>homework</w:t>
      </w:r>
      <w:r w:rsidR="00873D58" w:rsidRPr="00D34120">
        <w:rPr>
          <w:rFonts w:ascii="Calibri" w:hAnsi="Calibri"/>
        </w:rPr>
        <w:t xml:space="preserve"> and </w:t>
      </w:r>
      <w:r w:rsidRPr="00D34120">
        <w:rPr>
          <w:rFonts w:ascii="Calibri" w:hAnsi="Calibri"/>
        </w:rPr>
        <w:t>tests</w:t>
      </w:r>
      <w:r w:rsidR="00873D58" w:rsidRPr="00D34120">
        <w:rPr>
          <w:rFonts w:ascii="Calibri" w:hAnsi="Calibri"/>
        </w:rPr>
        <w:t>.</w:t>
      </w:r>
    </w:p>
    <w:p w:rsidR="000315C7" w:rsidRPr="00D34120" w:rsidRDefault="000315C7" w:rsidP="000315C7">
      <w:pPr>
        <w:widowControl w:val="0"/>
        <w:autoSpaceDE w:val="0"/>
        <w:autoSpaceDN w:val="0"/>
        <w:adjustRightInd w:val="0"/>
        <w:spacing w:after="0"/>
        <w:rPr>
          <w:rFonts w:ascii="Calibri" w:hAnsi="Calibri" w:cs="Calibri"/>
          <w:b/>
          <w:bCs/>
          <w:color w:val="191919"/>
        </w:rPr>
      </w:pPr>
    </w:p>
    <w:p w:rsidR="000315C7" w:rsidRPr="00D34120" w:rsidRDefault="000315C7" w:rsidP="000315C7">
      <w:pPr>
        <w:widowControl w:val="0"/>
        <w:autoSpaceDE w:val="0"/>
        <w:autoSpaceDN w:val="0"/>
        <w:adjustRightInd w:val="0"/>
        <w:spacing w:after="0"/>
        <w:rPr>
          <w:rFonts w:ascii="Calibri" w:hAnsi="Calibri" w:cs="Calibri"/>
          <w:b/>
          <w:bCs/>
          <w:color w:val="191919"/>
        </w:rPr>
      </w:pPr>
    </w:p>
    <w:p w:rsidR="000315C7" w:rsidRPr="00D34120" w:rsidRDefault="000315C7" w:rsidP="000315C7">
      <w:pPr>
        <w:widowControl w:val="0"/>
        <w:autoSpaceDE w:val="0"/>
        <w:autoSpaceDN w:val="0"/>
        <w:adjustRightInd w:val="0"/>
        <w:spacing w:after="0"/>
        <w:rPr>
          <w:rFonts w:ascii="Calibri" w:hAnsi="Calibri" w:cs="Calibri"/>
          <w:color w:val="191919"/>
        </w:rPr>
      </w:pPr>
      <w:r w:rsidRPr="00D34120">
        <w:rPr>
          <w:rFonts w:ascii="Calibri" w:hAnsi="Calibri" w:cs="Calibri"/>
          <w:b/>
          <w:bCs/>
          <w:color w:val="191919"/>
        </w:rPr>
        <w:t>Curriculum:</w:t>
      </w:r>
      <w:r w:rsidRPr="00D34120">
        <w:rPr>
          <w:rFonts w:ascii="Calibri" w:hAnsi="Calibri" w:cs="Calibri"/>
        </w:rPr>
        <w:t xml:space="preserve">  </w:t>
      </w:r>
      <w:r w:rsidRPr="00D34120">
        <w:rPr>
          <w:rFonts w:ascii="Calibri" w:hAnsi="Calibri" w:cs="Calibri"/>
          <w:color w:val="191919"/>
        </w:rPr>
        <w:t xml:space="preserve">All students will cover Greetings, Numbers, Colors, Family Members, </w:t>
      </w:r>
      <w:proofErr w:type="gramStart"/>
      <w:r w:rsidRPr="00D34120">
        <w:rPr>
          <w:rFonts w:ascii="Calibri" w:hAnsi="Calibri" w:cs="Calibri"/>
          <w:color w:val="191919"/>
        </w:rPr>
        <w:t>Rooms</w:t>
      </w:r>
      <w:proofErr w:type="gramEnd"/>
      <w:r w:rsidRPr="00D34120">
        <w:rPr>
          <w:rFonts w:ascii="Calibri" w:hAnsi="Calibri" w:cs="Calibri"/>
          <w:color w:val="191919"/>
        </w:rPr>
        <w:t xml:space="preserve"> in a House, School Items, Food, Weather, Clothing, and Animals.</w:t>
      </w:r>
    </w:p>
    <w:p w:rsidR="000315C7" w:rsidRPr="00D34120" w:rsidRDefault="000315C7" w:rsidP="000315C7">
      <w:pPr>
        <w:widowControl w:val="0"/>
        <w:autoSpaceDE w:val="0"/>
        <w:autoSpaceDN w:val="0"/>
        <w:adjustRightInd w:val="0"/>
        <w:spacing w:after="0"/>
        <w:rPr>
          <w:rFonts w:ascii="Calibri" w:hAnsi="Calibri" w:cs="Calibri"/>
        </w:rPr>
      </w:pPr>
    </w:p>
    <w:p w:rsidR="000315C7" w:rsidRPr="00D34120" w:rsidRDefault="000315C7" w:rsidP="000315C7">
      <w:pPr>
        <w:widowControl w:val="0"/>
        <w:autoSpaceDE w:val="0"/>
        <w:autoSpaceDN w:val="0"/>
        <w:adjustRightInd w:val="0"/>
        <w:spacing w:after="0"/>
        <w:rPr>
          <w:rFonts w:ascii="Calibri" w:hAnsi="Calibri" w:cs="Calibri"/>
        </w:rPr>
      </w:pPr>
      <w:r w:rsidRPr="00D34120">
        <w:rPr>
          <w:rFonts w:ascii="Calibri" w:hAnsi="Calibri" w:cs="Calibri"/>
          <w:color w:val="191919"/>
        </w:rPr>
        <w:t xml:space="preserve">Older students will cover adjective agreement, verb conjugation, </w:t>
      </w:r>
      <w:r w:rsidR="00937B16" w:rsidRPr="00D34120">
        <w:rPr>
          <w:rFonts w:ascii="Calibri" w:hAnsi="Calibri" w:cs="Calibri"/>
          <w:color w:val="191919"/>
        </w:rPr>
        <w:t>as well as study</w:t>
      </w:r>
      <w:r w:rsidRPr="00D34120">
        <w:rPr>
          <w:rFonts w:ascii="Calibri" w:hAnsi="Calibri" w:cs="Calibri"/>
          <w:color w:val="191919"/>
        </w:rPr>
        <w:t xml:space="preserve"> French and Spanish Speaking Countries, Capital Cities and Famous People.</w:t>
      </w:r>
    </w:p>
    <w:p w:rsidR="000315C7" w:rsidRPr="00D34120" w:rsidRDefault="000315C7" w:rsidP="000315C7">
      <w:pPr>
        <w:widowControl w:val="0"/>
        <w:autoSpaceDE w:val="0"/>
        <w:autoSpaceDN w:val="0"/>
        <w:adjustRightInd w:val="0"/>
        <w:spacing w:after="0"/>
        <w:rPr>
          <w:rFonts w:ascii="Calibri" w:hAnsi="Calibri" w:cs="Calibri"/>
        </w:rPr>
      </w:pPr>
    </w:p>
    <w:p w:rsidR="000315C7" w:rsidRPr="00D34120" w:rsidRDefault="000315C7" w:rsidP="000315C7">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Assessments and Homework</w:t>
      </w:r>
      <w:r w:rsidRPr="00D34120">
        <w:rPr>
          <w:rFonts w:ascii="Calibri" w:hAnsi="Calibri" w:cs="Calibri"/>
          <w:color w:val="191919"/>
        </w:rPr>
        <w:t>: Grades are based on the following four categories:  </w:t>
      </w:r>
    </w:p>
    <w:p w:rsidR="000315C7" w:rsidRPr="00D34120" w:rsidRDefault="000315C7" w:rsidP="000315C7">
      <w:pPr>
        <w:widowControl w:val="0"/>
        <w:autoSpaceDE w:val="0"/>
        <w:autoSpaceDN w:val="0"/>
        <w:adjustRightInd w:val="0"/>
        <w:spacing w:after="0"/>
        <w:ind w:firstLine="720"/>
        <w:rPr>
          <w:rFonts w:ascii="Calibri" w:hAnsi="Calibri" w:cs="Calibri"/>
        </w:rPr>
      </w:pPr>
      <w:r w:rsidRPr="00D34120">
        <w:rPr>
          <w:rFonts w:ascii="Calibri" w:hAnsi="Calibri" w:cs="Calibri"/>
          <w:color w:val="191919"/>
        </w:rPr>
        <w:t>Tests 40% = Includes written and oral assessments</w:t>
      </w:r>
    </w:p>
    <w:p w:rsidR="000315C7" w:rsidRPr="00D34120" w:rsidRDefault="000315C7" w:rsidP="000315C7">
      <w:pPr>
        <w:widowControl w:val="0"/>
        <w:autoSpaceDE w:val="0"/>
        <w:autoSpaceDN w:val="0"/>
        <w:adjustRightInd w:val="0"/>
        <w:spacing w:after="0"/>
        <w:ind w:firstLine="720"/>
        <w:rPr>
          <w:rFonts w:ascii="Calibri" w:hAnsi="Calibri" w:cs="Calibri"/>
        </w:rPr>
      </w:pPr>
      <w:r w:rsidRPr="00D34120">
        <w:rPr>
          <w:rFonts w:ascii="Calibri" w:hAnsi="Calibri" w:cs="Calibri"/>
          <w:color w:val="191919"/>
        </w:rPr>
        <w:t>Participation 30% = Includes effort, contribution, attentiveness, and attitude.</w:t>
      </w:r>
    </w:p>
    <w:p w:rsidR="000315C7" w:rsidRPr="00D34120" w:rsidRDefault="000315C7" w:rsidP="000315C7">
      <w:pPr>
        <w:widowControl w:val="0"/>
        <w:autoSpaceDE w:val="0"/>
        <w:autoSpaceDN w:val="0"/>
        <w:adjustRightInd w:val="0"/>
        <w:spacing w:after="0"/>
        <w:ind w:firstLine="720"/>
        <w:rPr>
          <w:rFonts w:ascii="Calibri" w:hAnsi="Calibri" w:cs="Calibri"/>
        </w:rPr>
      </w:pPr>
      <w:r w:rsidRPr="00D34120">
        <w:rPr>
          <w:rFonts w:ascii="Calibri" w:hAnsi="Calibri" w:cs="Calibri"/>
          <w:color w:val="191919"/>
        </w:rPr>
        <w:t>Projects/Reports 20% = Includes written and oral work</w:t>
      </w:r>
    </w:p>
    <w:p w:rsidR="000315C7" w:rsidRPr="00D34120" w:rsidRDefault="000315C7" w:rsidP="000315C7">
      <w:pPr>
        <w:widowControl w:val="0"/>
        <w:autoSpaceDE w:val="0"/>
        <w:autoSpaceDN w:val="0"/>
        <w:adjustRightInd w:val="0"/>
        <w:spacing w:after="0"/>
        <w:ind w:left="720"/>
        <w:rPr>
          <w:rFonts w:ascii="Calibri" w:hAnsi="Calibri" w:cs="Calibri"/>
          <w:color w:val="191919"/>
        </w:rPr>
      </w:pPr>
      <w:r w:rsidRPr="00D34120">
        <w:rPr>
          <w:rFonts w:ascii="Calibri" w:hAnsi="Calibri" w:cs="Calibri"/>
          <w:color w:val="191919"/>
        </w:rPr>
        <w:t>Homework/Classwork 10% = Includes work completed in class and at home</w:t>
      </w:r>
    </w:p>
    <w:p w:rsidR="000315C7" w:rsidRPr="00D34120" w:rsidRDefault="000315C7" w:rsidP="000315C7">
      <w:pPr>
        <w:widowControl w:val="0"/>
        <w:autoSpaceDE w:val="0"/>
        <w:autoSpaceDN w:val="0"/>
        <w:adjustRightInd w:val="0"/>
        <w:spacing w:after="0"/>
        <w:ind w:left="720"/>
        <w:rPr>
          <w:rFonts w:ascii="Calibri" w:hAnsi="Calibri" w:cs="Calibri"/>
          <w:color w:val="191919"/>
        </w:rPr>
      </w:pPr>
    </w:p>
    <w:p w:rsidR="000315C7" w:rsidRPr="00D34120" w:rsidRDefault="000315C7" w:rsidP="000315C7">
      <w:pPr>
        <w:widowControl w:val="0"/>
        <w:autoSpaceDE w:val="0"/>
        <w:autoSpaceDN w:val="0"/>
        <w:adjustRightInd w:val="0"/>
        <w:spacing w:after="0"/>
        <w:rPr>
          <w:rFonts w:ascii="Calibri" w:hAnsi="Calibri" w:cs="Calibri"/>
        </w:rPr>
      </w:pPr>
      <w:r w:rsidRPr="00D34120">
        <w:rPr>
          <w:rFonts w:ascii="Calibri" w:hAnsi="Calibri" w:cs="Calibri"/>
          <w:color w:val="191919"/>
        </w:rPr>
        <w:t>Students in</w:t>
      </w:r>
      <w:r w:rsidRPr="00D34120">
        <w:rPr>
          <w:rFonts w:ascii="Calibri" w:hAnsi="Calibri" w:cs="Calibri"/>
          <w:b/>
          <w:bCs/>
          <w:color w:val="191919"/>
        </w:rPr>
        <w:t xml:space="preserve"> Kindergarten - 2nd</w:t>
      </w:r>
      <w:r w:rsidRPr="00D34120">
        <w:rPr>
          <w:rFonts w:ascii="Calibri" w:hAnsi="Calibri" w:cs="Calibri"/>
          <w:color w:val="191919"/>
        </w:rPr>
        <w:t xml:space="preserve"> </w:t>
      </w:r>
      <w:r w:rsidRPr="00D34120">
        <w:rPr>
          <w:rFonts w:ascii="Calibri" w:hAnsi="Calibri" w:cs="Calibri"/>
          <w:b/>
          <w:bCs/>
          <w:color w:val="191919"/>
        </w:rPr>
        <w:t>Grade</w:t>
      </w:r>
      <w:r w:rsidRPr="00D34120">
        <w:rPr>
          <w:rFonts w:ascii="Calibri" w:hAnsi="Calibri" w:cs="Calibri"/>
          <w:color w:val="191919"/>
        </w:rPr>
        <w:t xml:space="preserve"> will enjoy experiencing the language and learning new things</w:t>
      </w:r>
      <w:r w:rsidRPr="00D34120">
        <w:rPr>
          <w:rFonts w:ascii="Calibri" w:hAnsi="Calibri" w:cs="Calibri"/>
        </w:rPr>
        <w:t xml:space="preserve">.  </w:t>
      </w:r>
      <w:r w:rsidRPr="00D34120">
        <w:rPr>
          <w:rFonts w:ascii="Calibri" w:hAnsi="Calibri" w:cs="Calibri"/>
          <w:color w:val="191919"/>
        </w:rPr>
        <w:t>Students in</w:t>
      </w:r>
      <w:r w:rsidRPr="00D34120">
        <w:rPr>
          <w:rFonts w:ascii="Calibri" w:hAnsi="Calibri" w:cs="Calibri"/>
          <w:b/>
          <w:bCs/>
          <w:color w:val="191919"/>
        </w:rPr>
        <w:t xml:space="preserve"> 3rd-6th Grade</w:t>
      </w:r>
      <w:r w:rsidRPr="00D34120">
        <w:rPr>
          <w:rFonts w:ascii="Calibri" w:hAnsi="Calibri" w:cs="Calibri"/>
          <w:color w:val="191919"/>
        </w:rPr>
        <w:t xml:space="preserve"> will be expected to keep binders, do homework, and take tests.</w:t>
      </w:r>
    </w:p>
    <w:p w:rsidR="000315C7" w:rsidRPr="00D34120" w:rsidRDefault="000315C7" w:rsidP="00B15354">
      <w:pPr>
        <w:rPr>
          <w:rFonts w:ascii="Calibri" w:hAnsi="Calibri"/>
          <w:b/>
          <w:sz w:val="32"/>
          <w:szCs w:val="32"/>
          <w:u w:val="single"/>
        </w:rPr>
      </w:pPr>
    </w:p>
    <w:p w:rsidR="00873D58" w:rsidRPr="00D34120" w:rsidRDefault="00873D58" w:rsidP="00B15354">
      <w:pPr>
        <w:rPr>
          <w:rFonts w:ascii="Calibri" w:hAnsi="Calibri"/>
          <w:b/>
          <w:sz w:val="32"/>
          <w:szCs w:val="32"/>
          <w:u w:val="single"/>
        </w:rPr>
      </w:pPr>
    </w:p>
    <w:p w:rsidR="00F858BB" w:rsidRPr="00D34120" w:rsidRDefault="00F858BB" w:rsidP="00B15354">
      <w:pPr>
        <w:rPr>
          <w:rFonts w:ascii="Calibri" w:hAnsi="Calibri"/>
          <w:b/>
          <w:sz w:val="32"/>
          <w:szCs w:val="32"/>
          <w:u w:val="single"/>
        </w:rPr>
      </w:pPr>
      <w:r w:rsidRPr="00D34120">
        <w:rPr>
          <w:rFonts w:ascii="Calibri" w:hAnsi="Calibri"/>
          <w:b/>
          <w:sz w:val="32"/>
          <w:szCs w:val="32"/>
          <w:u w:val="single"/>
        </w:rPr>
        <w:lastRenderedPageBreak/>
        <w:t xml:space="preserve">Technology </w:t>
      </w:r>
    </w:p>
    <w:p w:rsidR="00716244" w:rsidRPr="00D34120" w:rsidRDefault="00716244" w:rsidP="00B15354">
      <w:pPr>
        <w:pStyle w:val="Heading2"/>
        <w:spacing w:line="276" w:lineRule="auto"/>
        <w:jc w:val="left"/>
        <w:rPr>
          <w:rFonts w:ascii="Calibri" w:hAnsi="Calibri" w:cs="Arial"/>
          <w:b w:val="0"/>
          <w:sz w:val="22"/>
          <w:szCs w:val="22"/>
          <w:shd w:val="clear" w:color="auto" w:fill="FFFFFF"/>
        </w:rPr>
      </w:pPr>
      <w:r w:rsidRPr="00D34120">
        <w:rPr>
          <w:rFonts w:ascii="Calibri" w:hAnsi="Calibri" w:cs="Arial"/>
          <w:sz w:val="22"/>
          <w:szCs w:val="22"/>
        </w:rPr>
        <w:t>Philosophy</w:t>
      </w:r>
      <w:r w:rsidRPr="00D34120">
        <w:rPr>
          <w:rFonts w:ascii="Calibri" w:hAnsi="Calibri" w:cs="Arial"/>
          <w:b w:val="0"/>
          <w:sz w:val="22"/>
          <w:szCs w:val="22"/>
        </w:rPr>
        <w:t>:</w:t>
      </w:r>
      <w:r w:rsidR="005D435B" w:rsidRPr="00D34120">
        <w:rPr>
          <w:rFonts w:ascii="Calibri" w:hAnsi="Calibri" w:cs="Arial"/>
          <w:b w:val="0"/>
          <w:sz w:val="22"/>
          <w:szCs w:val="22"/>
        </w:rPr>
        <w:t xml:space="preserve">  </w:t>
      </w:r>
      <w:r w:rsidRPr="00D34120">
        <w:rPr>
          <w:rFonts w:ascii="Calibri" w:hAnsi="Calibri" w:cs="Arial"/>
          <w:b w:val="0"/>
          <w:sz w:val="22"/>
          <w:szCs w:val="22"/>
          <w:shd w:val="clear" w:color="auto" w:fill="FFFFFF"/>
        </w:rPr>
        <w:t>The goal of the technology curriculum is to help students see technology as an essential component in compiling, organizing, analyzing, and presenting information. Classroom teachers and technology teachers work in partnership to ensure that technology instruction has a direct connection to classroom instruction. This approach to technology allows students to become active, rather than passive, participants. Through online l</w:t>
      </w:r>
      <w:r w:rsidR="001A7BBB" w:rsidRPr="00D34120">
        <w:rPr>
          <w:rFonts w:ascii="Calibri" w:hAnsi="Calibri" w:cs="Arial"/>
          <w:b w:val="0"/>
          <w:sz w:val="22"/>
          <w:szCs w:val="22"/>
          <w:shd w:val="clear" w:color="auto" w:fill="FFFFFF"/>
        </w:rPr>
        <w:t>earning resources and research</w:t>
      </w:r>
      <w:r w:rsidRPr="00D34120">
        <w:rPr>
          <w:rFonts w:ascii="Calibri" w:hAnsi="Calibri" w:cs="Arial"/>
          <w:b w:val="0"/>
          <w:sz w:val="22"/>
          <w:szCs w:val="22"/>
          <w:shd w:val="clear" w:color="auto" w:fill="FFFFFF"/>
        </w:rPr>
        <w:t>, and multimedia presentations, students are able to take part in an information exchange process that is more powerful and meaningful than the traditional classroom delivery of information.</w:t>
      </w:r>
    </w:p>
    <w:p w:rsidR="005D435B" w:rsidRPr="00D34120" w:rsidRDefault="005D435B" w:rsidP="00B15354">
      <w:pPr>
        <w:rPr>
          <w:rFonts w:ascii="Calibri" w:hAnsi="Calibri"/>
        </w:rPr>
      </w:pPr>
    </w:p>
    <w:p w:rsidR="00716244" w:rsidRPr="00D34120" w:rsidRDefault="00716244" w:rsidP="00B15354">
      <w:pPr>
        <w:rPr>
          <w:rFonts w:ascii="Calibri" w:hAnsi="Calibri" w:cs="Arial"/>
        </w:rPr>
      </w:pPr>
      <w:r w:rsidRPr="00D34120">
        <w:rPr>
          <w:rFonts w:ascii="Calibri" w:hAnsi="Calibri" w:cs="Arial"/>
          <w:b/>
        </w:rPr>
        <w:t>Curriculum</w:t>
      </w:r>
      <w:r w:rsidRPr="00D34120">
        <w:rPr>
          <w:rFonts w:ascii="Calibri" w:hAnsi="Calibri" w:cs="Arial"/>
        </w:rPr>
        <w:t>:</w:t>
      </w:r>
      <w:r w:rsidR="005D435B" w:rsidRPr="00D34120">
        <w:rPr>
          <w:rFonts w:ascii="Calibri" w:hAnsi="Calibri" w:cs="Arial"/>
        </w:rPr>
        <w:t xml:space="preserve">  </w:t>
      </w:r>
      <w:r w:rsidRPr="00D34120">
        <w:rPr>
          <w:rFonts w:ascii="Calibri" w:hAnsi="Calibri" w:cs="Arial"/>
        </w:rPr>
        <w:t>Evergreen Academy’s technology objectives follow the framework outlined by the National Education Technology Standards (NETS).  These are published by the International Society for Technology in Education (ISTE).  We also follow the Washington State Educational Technology Learning Standards</w:t>
      </w:r>
      <w:r w:rsidR="001A7BBB" w:rsidRPr="00D34120">
        <w:rPr>
          <w:rFonts w:ascii="Calibri" w:hAnsi="Calibri" w:cs="Arial"/>
        </w:rPr>
        <w:t>.  Additionally, each student will have the opportunity to experience computer coding for at least one trimester each year.</w:t>
      </w:r>
    </w:p>
    <w:p w:rsidR="00716244" w:rsidRPr="00D34120" w:rsidRDefault="00716244" w:rsidP="00B15354">
      <w:pPr>
        <w:rPr>
          <w:rFonts w:ascii="Calibri" w:hAnsi="Calibri" w:cs="Arial"/>
        </w:rPr>
      </w:pPr>
      <w:r w:rsidRPr="00D34120">
        <w:rPr>
          <w:rFonts w:ascii="Calibri" w:hAnsi="Calibri" w:cs="Arial"/>
        </w:rPr>
        <w:t>Software used in technology class:</w:t>
      </w:r>
    </w:p>
    <w:p w:rsidR="00716244" w:rsidRPr="00D34120" w:rsidRDefault="00716244" w:rsidP="00B15354">
      <w:pPr>
        <w:numPr>
          <w:ilvl w:val="0"/>
          <w:numId w:val="1"/>
        </w:numPr>
        <w:spacing w:after="0"/>
        <w:rPr>
          <w:rFonts w:ascii="Calibri" w:hAnsi="Calibri" w:cs="Arial"/>
        </w:rPr>
      </w:pPr>
      <w:r w:rsidRPr="00D34120">
        <w:rPr>
          <w:rFonts w:ascii="Calibri" w:hAnsi="Calibri" w:cs="Arial"/>
          <w:u w:val="single"/>
        </w:rPr>
        <w:t>Microsoft Office</w:t>
      </w:r>
      <w:r w:rsidRPr="00D34120">
        <w:rPr>
          <w:rFonts w:ascii="Calibri" w:hAnsi="Calibri" w:cs="Arial"/>
        </w:rPr>
        <w:t xml:space="preserve"> -- (Word, Excel, PowerPoint)</w:t>
      </w:r>
    </w:p>
    <w:p w:rsidR="00716244" w:rsidRPr="00D34120" w:rsidRDefault="00716244" w:rsidP="00B15354">
      <w:pPr>
        <w:numPr>
          <w:ilvl w:val="0"/>
          <w:numId w:val="1"/>
        </w:numPr>
        <w:spacing w:after="0"/>
        <w:rPr>
          <w:rFonts w:ascii="Calibri" w:hAnsi="Calibri" w:cs="Arial"/>
        </w:rPr>
      </w:pPr>
      <w:r w:rsidRPr="00D34120">
        <w:rPr>
          <w:rFonts w:ascii="Calibri" w:hAnsi="Calibri" w:cs="Arial"/>
          <w:u w:val="single"/>
        </w:rPr>
        <w:t>iWork</w:t>
      </w:r>
      <w:r w:rsidRPr="00D34120">
        <w:rPr>
          <w:rFonts w:ascii="Calibri" w:hAnsi="Calibri" w:cs="Arial"/>
        </w:rPr>
        <w:t xml:space="preserve"> – (Pages, Numbers, Keynote)</w:t>
      </w:r>
    </w:p>
    <w:p w:rsidR="00716244" w:rsidRPr="00D34120" w:rsidRDefault="00716244" w:rsidP="00B15354">
      <w:pPr>
        <w:numPr>
          <w:ilvl w:val="0"/>
          <w:numId w:val="1"/>
        </w:numPr>
        <w:spacing w:after="0"/>
        <w:rPr>
          <w:rFonts w:ascii="Calibri" w:hAnsi="Calibri" w:cs="Arial"/>
        </w:rPr>
      </w:pPr>
      <w:r w:rsidRPr="00D34120">
        <w:rPr>
          <w:rFonts w:ascii="Calibri" w:hAnsi="Calibri" w:cs="Arial"/>
          <w:u w:val="single"/>
        </w:rPr>
        <w:t>Safari</w:t>
      </w:r>
      <w:r w:rsidR="002D2D55" w:rsidRPr="00D34120">
        <w:rPr>
          <w:rFonts w:ascii="Calibri" w:hAnsi="Calibri" w:cs="Arial"/>
          <w:u w:val="single"/>
        </w:rPr>
        <w:t xml:space="preserve"> and/or Google Chrome</w:t>
      </w:r>
      <w:r w:rsidRPr="00D34120">
        <w:rPr>
          <w:rFonts w:ascii="Calibri" w:hAnsi="Calibri" w:cs="Arial"/>
        </w:rPr>
        <w:t xml:space="preserve"> – We will use Safari </w:t>
      </w:r>
      <w:r w:rsidR="002D2D55" w:rsidRPr="00D34120">
        <w:rPr>
          <w:rFonts w:ascii="Calibri" w:hAnsi="Calibri" w:cs="Arial"/>
        </w:rPr>
        <w:t>and/or Google Chrome</w:t>
      </w:r>
      <w:r w:rsidR="003E33F8" w:rsidRPr="00D34120">
        <w:rPr>
          <w:rFonts w:ascii="Calibri" w:hAnsi="Calibri" w:cs="Arial"/>
        </w:rPr>
        <w:t xml:space="preserve"> </w:t>
      </w:r>
      <w:r w:rsidRPr="00D34120">
        <w:rPr>
          <w:rFonts w:ascii="Calibri" w:hAnsi="Calibri" w:cs="Arial"/>
        </w:rPr>
        <w:t>to visit various websites throughout the year (for all grades).  As we move forward, more and more of our curricula will have ties to content located on the internet. For example, all students’ keyboarding practice will b</w:t>
      </w:r>
      <w:r w:rsidR="002D2D55" w:rsidRPr="00D34120">
        <w:rPr>
          <w:rFonts w:ascii="Calibri" w:hAnsi="Calibri" w:cs="Arial"/>
        </w:rPr>
        <w:t>e web-based.  Kindergarten – 2</w:t>
      </w:r>
      <w:r w:rsidR="002D2D55" w:rsidRPr="00D34120">
        <w:rPr>
          <w:rFonts w:ascii="Calibri" w:hAnsi="Calibri" w:cs="Arial"/>
          <w:vertAlign w:val="superscript"/>
        </w:rPr>
        <w:t>nd</w:t>
      </w:r>
      <w:r w:rsidR="002D2D55" w:rsidRPr="00D34120">
        <w:rPr>
          <w:rFonts w:ascii="Calibri" w:hAnsi="Calibri" w:cs="Arial"/>
        </w:rPr>
        <w:t xml:space="preserve"> </w:t>
      </w:r>
      <w:r w:rsidRPr="00D34120">
        <w:rPr>
          <w:rFonts w:ascii="Calibri" w:hAnsi="Calibri" w:cs="Arial"/>
        </w:rPr>
        <w:t xml:space="preserve">grade will use </w:t>
      </w:r>
      <w:proofErr w:type="spellStart"/>
      <w:r w:rsidRPr="00D34120">
        <w:rPr>
          <w:rFonts w:ascii="Calibri" w:hAnsi="Calibri" w:cs="Arial"/>
        </w:rPr>
        <w:t>DanceMat</w:t>
      </w:r>
      <w:proofErr w:type="spellEnd"/>
      <w:r w:rsidRPr="00D34120">
        <w:rPr>
          <w:rFonts w:ascii="Calibri" w:hAnsi="Calibri" w:cs="Arial"/>
        </w:rPr>
        <w:t xml:space="preserve"> Typing and grades 3 and up will use </w:t>
      </w:r>
      <w:proofErr w:type="spellStart"/>
      <w:r w:rsidRPr="00D34120">
        <w:rPr>
          <w:rFonts w:ascii="Calibri" w:hAnsi="Calibri" w:cs="Arial"/>
        </w:rPr>
        <w:t>TypingWeb</w:t>
      </w:r>
      <w:proofErr w:type="spellEnd"/>
      <w:r w:rsidRPr="00D34120">
        <w:rPr>
          <w:rFonts w:ascii="Calibri" w:hAnsi="Calibri" w:cs="Arial"/>
        </w:rPr>
        <w:t>.</w:t>
      </w:r>
    </w:p>
    <w:p w:rsidR="00716244" w:rsidRPr="00D34120" w:rsidRDefault="00716244" w:rsidP="00B15354">
      <w:pPr>
        <w:numPr>
          <w:ilvl w:val="0"/>
          <w:numId w:val="1"/>
        </w:numPr>
        <w:spacing w:after="0"/>
        <w:rPr>
          <w:rFonts w:ascii="Calibri" w:hAnsi="Calibri" w:cs="Arial"/>
        </w:rPr>
      </w:pPr>
      <w:r w:rsidRPr="00D34120">
        <w:rPr>
          <w:rFonts w:ascii="Calibri" w:hAnsi="Calibri" w:cs="Arial"/>
          <w:u w:val="single"/>
        </w:rPr>
        <w:t>Paintbrush</w:t>
      </w:r>
      <w:r w:rsidRPr="00D34120">
        <w:rPr>
          <w:rFonts w:ascii="Calibri" w:hAnsi="Calibri" w:cs="Arial"/>
        </w:rPr>
        <w:t xml:space="preserve"> – We will use </w:t>
      </w:r>
      <w:r w:rsidR="00B17780" w:rsidRPr="00D34120">
        <w:rPr>
          <w:rFonts w:ascii="Calibri" w:hAnsi="Calibri" w:cs="Arial"/>
        </w:rPr>
        <w:t>this simple program</w:t>
      </w:r>
      <w:r w:rsidRPr="00D34120">
        <w:rPr>
          <w:rFonts w:ascii="Calibri" w:hAnsi="Calibri" w:cs="Arial"/>
        </w:rPr>
        <w:t xml:space="preserve"> for drawing.  For example, students may illustrate a story and import the picture into their typed document.</w:t>
      </w:r>
    </w:p>
    <w:p w:rsidR="00716244" w:rsidRPr="00D34120" w:rsidRDefault="00716244" w:rsidP="00B15354">
      <w:pPr>
        <w:numPr>
          <w:ilvl w:val="0"/>
          <w:numId w:val="1"/>
        </w:numPr>
        <w:spacing w:after="0"/>
        <w:rPr>
          <w:rFonts w:ascii="Calibri" w:hAnsi="Calibri" w:cs="Arial"/>
        </w:rPr>
      </w:pPr>
      <w:r w:rsidRPr="00D34120">
        <w:rPr>
          <w:rFonts w:ascii="Calibri" w:hAnsi="Calibri" w:cs="Arial"/>
          <w:u w:val="single"/>
        </w:rPr>
        <w:t xml:space="preserve">iMovie and </w:t>
      </w:r>
      <w:proofErr w:type="spellStart"/>
      <w:r w:rsidRPr="00D34120">
        <w:rPr>
          <w:rFonts w:ascii="Calibri" w:hAnsi="Calibri" w:cs="Arial"/>
          <w:u w:val="single"/>
        </w:rPr>
        <w:t>Garageband</w:t>
      </w:r>
      <w:proofErr w:type="spellEnd"/>
      <w:r w:rsidRPr="00D34120">
        <w:rPr>
          <w:rFonts w:ascii="Calibri" w:hAnsi="Calibri" w:cs="Arial"/>
        </w:rPr>
        <w:t xml:space="preserve"> – Students will use these to create and edit movies and music.</w:t>
      </w:r>
    </w:p>
    <w:p w:rsidR="00716244" w:rsidRPr="00D34120" w:rsidRDefault="00716244" w:rsidP="003E33F8">
      <w:pPr>
        <w:numPr>
          <w:ilvl w:val="0"/>
          <w:numId w:val="1"/>
        </w:numPr>
        <w:spacing w:after="0"/>
        <w:rPr>
          <w:rFonts w:ascii="Calibri" w:hAnsi="Calibri" w:cs="Arial"/>
        </w:rPr>
      </w:pPr>
      <w:r w:rsidRPr="00D34120">
        <w:rPr>
          <w:rFonts w:ascii="Calibri" w:hAnsi="Calibri" w:cs="Arial"/>
          <w:u w:val="single"/>
        </w:rPr>
        <w:t>Scratch</w:t>
      </w:r>
      <w:r w:rsidRPr="00D34120">
        <w:rPr>
          <w:rFonts w:ascii="Calibri" w:hAnsi="Calibri" w:cs="Arial"/>
        </w:rPr>
        <w:t xml:space="preserve"> </w:t>
      </w:r>
      <w:r w:rsidR="003E33F8" w:rsidRPr="00D34120">
        <w:rPr>
          <w:rFonts w:ascii="Calibri" w:hAnsi="Calibri" w:cs="Arial"/>
        </w:rPr>
        <w:t xml:space="preserve">and </w:t>
      </w:r>
      <w:r w:rsidR="003E33F8" w:rsidRPr="00D34120">
        <w:rPr>
          <w:rFonts w:ascii="Calibri" w:hAnsi="Calibri" w:cs="Arial"/>
          <w:u w:val="single"/>
        </w:rPr>
        <w:t>Code.org</w:t>
      </w:r>
      <w:r w:rsidR="003E33F8" w:rsidRPr="00D34120">
        <w:rPr>
          <w:rFonts w:ascii="Calibri" w:hAnsi="Calibri" w:cs="Arial"/>
        </w:rPr>
        <w:t xml:space="preserve"> </w:t>
      </w:r>
      <w:r w:rsidRPr="00D34120">
        <w:rPr>
          <w:rFonts w:ascii="Calibri" w:hAnsi="Calibri" w:cs="Arial"/>
        </w:rPr>
        <w:t xml:space="preserve">– Last but not least, we will use the Scratch programming language </w:t>
      </w:r>
      <w:r w:rsidR="003E33F8" w:rsidRPr="00D34120">
        <w:rPr>
          <w:rFonts w:ascii="Calibri" w:hAnsi="Calibri" w:cs="Arial"/>
        </w:rPr>
        <w:t xml:space="preserve">and the code.org curriculum </w:t>
      </w:r>
      <w:r w:rsidRPr="00D34120">
        <w:rPr>
          <w:rFonts w:ascii="Calibri" w:hAnsi="Calibri" w:cs="Arial"/>
        </w:rPr>
        <w:t xml:space="preserve">which helps students </w:t>
      </w:r>
      <w:proofErr w:type="gramStart"/>
      <w:r w:rsidRPr="00D34120">
        <w:rPr>
          <w:rFonts w:ascii="Calibri" w:hAnsi="Calibri" w:cs="Arial"/>
        </w:rPr>
        <w:t>learn</w:t>
      </w:r>
      <w:proofErr w:type="gramEnd"/>
      <w:r w:rsidRPr="00D34120">
        <w:rPr>
          <w:rFonts w:ascii="Calibri" w:hAnsi="Calibri" w:cs="Arial"/>
        </w:rPr>
        <w:t xml:space="preserve"> the basics of programming.  They will begin to develop computer games, multimedia presentations, interactive stories, graphic artwork, and computer animation.  Scratch was developed by the MIT Media Lab for the purpose of teaching programming to children.  More information can be found at </w:t>
      </w:r>
      <w:hyperlink r:id="rId8" w:history="1">
        <w:r w:rsidR="003E33F8" w:rsidRPr="00D34120">
          <w:rPr>
            <w:rStyle w:val="Hyperlink"/>
            <w:rFonts w:ascii="Calibri" w:hAnsi="Calibri" w:cs="Arial"/>
          </w:rPr>
          <w:t>http://scratch.mit.edu/</w:t>
        </w:r>
      </w:hyperlink>
      <w:r w:rsidRPr="00D34120">
        <w:rPr>
          <w:rFonts w:ascii="Calibri" w:hAnsi="Calibri" w:cs="Arial"/>
        </w:rPr>
        <w:t>.</w:t>
      </w:r>
      <w:r w:rsidR="003E33F8" w:rsidRPr="00D34120">
        <w:rPr>
          <w:rFonts w:ascii="Calibri" w:hAnsi="Calibri" w:cs="Arial"/>
        </w:rPr>
        <w:t xml:space="preserve">    Code.org was </w:t>
      </w:r>
      <w:r w:rsidR="000315C7" w:rsidRPr="00D34120">
        <w:rPr>
          <w:rFonts w:ascii="Calibri" w:hAnsi="Calibri" w:cs="Arial"/>
        </w:rPr>
        <w:t>launched</w:t>
      </w:r>
      <w:r w:rsidR="003E33F8" w:rsidRPr="00D34120">
        <w:rPr>
          <w:rFonts w:ascii="Calibri" w:hAnsi="Calibri" w:cs="Arial"/>
        </w:rPr>
        <w:t xml:space="preserve"> in 2013 and is a non-profit organization dedicated to expanding access to computer science. Their vision is that every student in every school should have the opportunity to learn computer science. We believe computer science should be part of core curriculum, alongside other courses such as biology, chemistry or algebra. </w:t>
      </w:r>
      <w:r w:rsidRPr="00D34120">
        <w:rPr>
          <w:rFonts w:ascii="Calibri" w:hAnsi="Calibri" w:cs="Arial"/>
        </w:rPr>
        <w:t xml:space="preserve">  </w:t>
      </w:r>
    </w:p>
    <w:p w:rsidR="003E33F8" w:rsidRPr="00D34120" w:rsidRDefault="003E33F8" w:rsidP="003E33F8">
      <w:pPr>
        <w:spacing w:after="0"/>
        <w:rPr>
          <w:rFonts w:ascii="Calibri" w:hAnsi="Calibri" w:cs="Arial"/>
        </w:rPr>
      </w:pPr>
    </w:p>
    <w:p w:rsidR="00716244" w:rsidRPr="00D34120" w:rsidRDefault="00716244" w:rsidP="00B15354">
      <w:pPr>
        <w:rPr>
          <w:rFonts w:ascii="Calibri" w:hAnsi="Calibri" w:cs="Arial"/>
        </w:rPr>
      </w:pPr>
    </w:p>
    <w:p w:rsidR="00154315" w:rsidRPr="00D34120" w:rsidRDefault="00154315" w:rsidP="00B15354">
      <w:pPr>
        <w:rPr>
          <w:rFonts w:ascii="Calibri" w:hAnsi="Calibri" w:cs="Arial"/>
          <w:b/>
        </w:rPr>
      </w:pPr>
    </w:p>
    <w:p w:rsidR="00716244" w:rsidRPr="00D34120" w:rsidRDefault="00716244" w:rsidP="00B15354">
      <w:pPr>
        <w:rPr>
          <w:rFonts w:ascii="Calibri" w:hAnsi="Calibri" w:cs="Arial"/>
        </w:rPr>
      </w:pPr>
      <w:r w:rsidRPr="00D34120">
        <w:rPr>
          <w:rFonts w:ascii="Calibri" w:hAnsi="Calibri" w:cs="Arial"/>
          <w:b/>
        </w:rPr>
        <w:lastRenderedPageBreak/>
        <w:t>Expectations</w:t>
      </w:r>
      <w:r w:rsidRPr="00D34120">
        <w:rPr>
          <w:rFonts w:ascii="Calibri" w:hAnsi="Calibri" w:cs="Arial"/>
        </w:rPr>
        <w:t xml:space="preserve">: </w:t>
      </w:r>
      <w:r w:rsidR="005D435B" w:rsidRPr="00D34120">
        <w:rPr>
          <w:rFonts w:ascii="Calibri" w:hAnsi="Calibri" w:cs="Arial"/>
        </w:rPr>
        <w:t xml:space="preserve"> </w:t>
      </w:r>
      <w:r w:rsidRPr="00D34120">
        <w:rPr>
          <w:rFonts w:ascii="Calibri" w:hAnsi="Calibri" w:cs="Arial"/>
        </w:rPr>
        <w:t>Students will learn to see technology as an essential component in compiling, organizing, analyzing, and presenting information.  I will work in partnership with the classroom teachers to ensure that technology instruction has a direct connection with core curriculum.  Students are expected to become active participants in the learning experience rather than passive participants, watching and listening from their seats.</w:t>
      </w:r>
    </w:p>
    <w:p w:rsidR="00F858BB" w:rsidRPr="00D34120" w:rsidRDefault="00716244" w:rsidP="00B15354">
      <w:pPr>
        <w:rPr>
          <w:rFonts w:ascii="Calibri" w:hAnsi="Calibri" w:cs="Arial"/>
        </w:rPr>
      </w:pPr>
      <w:r w:rsidRPr="00D34120">
        <w:rPr>
          <w:rFonts w:ascii="Calibri" w:hAnsi="Calibri" w:cs="Arial"/>
        </w:rPr>
        <w:t>Meeting these expectations is a critical part of 21</w:t>
      </w:r>
      <w:r w:rsidRPr="00D34120">
        <w:rPr>
          <w:rFonts w:ascii="Calibri" w:hAnsi="Calibri" w:cs="Arial"/>
          <w:vertAlign w:val="superscript"/>
        </w:rPr>
        <w:t>st</w:t>
      </w:r>
      <w:r w:rsidRPr="00D34120">
        <w:rPr>
          <w:rFonts w:ascii="Calibri" w:hAnsi="Calibri" w:cs="Arial"/>
        </w:rPr>
        <w:t xml:space="preserve"> century learning.</w:t>
      </w:r>
    </w:p>
    <w:p w:rsidR="00C379D7" w:rsidRPr="00D34120" w:rsidRDefault="00C379D7" w:rsidP="00C379D7">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w:t>
      </w:r>
      <w:r w:rsidR="002A42E5" w:rsidRPr="00D34120">
        <w:rPr>
          <w:rFonts w:ascii="Calibri" w:hAnsi="Calibri" w:cs="Calibri"/>
          <w:b/>
          <w:bCs/>
          <w:color w:val="191919"/>
        </w:rPr>
        <w:t>s</w:t>
      </w:r>
      <w:r w:rsidRPr="00D34120">
        <w:rPr>
          <w:rFonts w:ascii="Calibri" w:hAnsi="Calibri" w:cs="Calibri"/>
          <w:color w:val="191919"/>
        </w:rPr>
        <w:t>: Grades are based on the following two categories:  </w:t>
      </w:r>
    </w:p>
    <w:p w:rsidR="00C379D7" w:rsidRPr="00D34120" w:rsidRDefault="00C379D7" w:rsidP="00C379D7">
      <w:pPr>
        <w:widowControl w:val="0"/>
        <w:autoSpaceDE w:val="0"/>
        <w:autoSpaceDN w:val="0"/>
        <w:adjustRightInd w:val="0"/>
        <w:spacing w:after="0"/>
        <w:ind w:left="720"/>
        <w:rPr>
          <w:rFonts w:ascii="Calibri" w:hAnsi="Calibri" w:cs="Calibri"/>
          <w:color w:val="191919"/>
        </w:rPr>
      </w:pPr>
      <w:r w:rsidRPr="00D34120">
        <w:rPr>
          <w:rFonts w:ascii="Calibri" w:hAnsi="Calibri" w:cs="Calibri"/>
          <w:b/>
          <w:bCs/>
          <w:color w:val="191919"/>
        </w:rPr>
        <w:t xml:space="preserve">50% </w:t>
      </w:r>
      <w:r w:rsidR="00917A8F" w:rsidRPr="00D34120">
        <w:rPr>
          <w:rFonts w:ascii="Calibri" w:hAnsi="Calibri" w:cs="Calibri"/>
          <w:b/>
          <w:bCs/>
          <w:color w:val="191919"/>
        </w:rPr>
        <w:t>Skills</w:t>
      </w:r>
      <w:r w:rsidRPr="00D34120">
        <w:rPr>
          <w:rFonts w:ascii="Calibri" w:hAnsi="Calibri" w:cs="Calibri"/>
          <w:color w:val="191919"/>
        </w:rPr>
        <w:t xml:space="preserve"> = </w:t>
      </w:r>
      <w:r w:rsidR="001B661D" w:rsidRPr="00D34120">
        <w:rPr>
          <w:rFonts w:ascii="Calibri" w:hAnsi="Calibri" w:cs="Calibri"/>
          <w:color w:val="191919"/>
        </w:rPr>
        <w:t>Includes basic s</w:t>
      </w:r>
      <w:r w:rsidRPr="00D34120">
        <w:rPr>
          <w:rFonts w:ascii="Calibri" w:hAnsi="Calibri" w:cs="Calibri"/>
          <w:color w:val="191919"/>
        </w:rPr>
        <w:t>kills</w:t>
      </w:r>
      <w:r w:rsidR="001B661D" w:rsidRPr="00D34120">
        <w:rPr>
          <w:rFonts w:ascii="Calibri" w:hAnsi="Calibri" w:cs="Calibri"/>
          <w:color w:val="191919"/>
        </w:rPr>
        <w:t>, h</w:t>
      </w:r>
      <w:r w:rsidRPr="00D34120">
        <w:rPr>
          <w:rFonts w:ascii="Calibri" w:hAnsi="Calibri" w:cs="Calibri"/>
          <w:color w:val="191919"/>
        </w:rPr>
        <w:t xml:space="preserve">igher </w:t>
      </w:r>
      <w:r w:rsidR="001B661D" w:rsidRPr="00D34120">
        <w:rPr>
          <w:rFonts w:ascii="Calibri" w:hAnsi="Calibri" w:cs="Calibri"/>
          <w:color w:val="191919"/>
        </w:rPr>
        <w:t>applied k</w:t>
      </w:r>
      <w:r w:rsidRPr="00D34120">
        <w:rPr>
          <w:rFonts w:ascii="Calibri" w:hAnsi="Calibri" w:cs="Calibri"/>
          <w:color w:val="191919"/>
        </w:rPr>
        <w:t>nowledg</w:t>
      </w:r>
      <w:r w:rsidR="008B20AD" w:rsidRPr="00D34120">
        <w:rPr>
          <w:rFonts w:ascii="Calibri" w:hAnsi="Calibri" w:cs="Calibri"/>
          <w:color w:val="191919"/>
        </w:rPr>
        <w:t>e, written assessments and self-</w:t>
      </w:r>
      <w:r w:rsidRPr="00D34120">
        <w:rPr>
          <w:rFonts w:ascii="Calibri" w:hAnsi="Calibri" w:cs="Calibri"/>
          <w:color w:val="191919"/>
        </w:rPr>
        <w:t>assessments.</w:t>
      </w:r>
    </w:p>
    <w:p w:rsidR="00C379D7" w:rsidRPr="00D34120" w:rsidRDefault="00C379D7" w:rsidP="00C379D7">
      <w:pPr>
        <w:widowControl w:val="0"/>
        <w:autoSpaceDE w:val="0"/>
        <w:autoSpaceDN w:val="0"/>
        <w:adjustRightInd w:val="0"/>
        <w:spacing w:after="0"/>
        <w:ind w:left="720"/>
        <w:rPr>
          <w:rFonts w:ascii="Calibri" w:hAnsi="Calibri" w:cs="Calibri"/>
        </w:rPr>
      </w:pPr>
    </w:p>
    <w:p w:rsidR="001A7BBB" w:rsidRPr="00D34120" w:rsidRDefault="00C379D7" w:rsidP="00C379D7">
      <w:pPr>
        <w:ind w:left="720"/>
        <w:rPr>
          <w:rFonts w:ascii="Calibri" w:hAnsi="Calibri" w:cs="Calibri"/>
          <w:color w:val="191919"/>
        </w:rPr>
      </w:pPr>
      <w:r w:rsidRPr="00D34120">
        <w:rPr>
          <w:rFonts w:ascii="Calibri" w:hAnsi="Calibri" w:cs="Calibri"/>
          <w:b/>
          <w:bCs/>
          <w:color w:val="191919"/>
        </w:rPr>
        <w:t>50%</w:t>
      </w:r>
      <w:r w:rsidR="00A91A93">
        <w:rPr>
          <w:rFonts w:ascii="Calibri" w:hAnsi="Calibri" w:cs="Calibri"/>
          <w:b/>
          <w:bCs/>
          <w:color w:val="191919"/>
        </w:rPr>
        <w:t xml:space="preserve"> </w:t>
      </w:r>
      <w:bookmarkStart w:id="0" w:name="_GoBack"/>
      <w:bookmarkEnd w:id="0"/>
      <w:r w:rsidRPr="00D34120">
        <w:rPr>
          <w:rFonts w:ascii="Calibri" w:hAnsi="Calibri" w:cs="Calibri"/>
          <w:b/>
          <w:bCs/>
          <w:color w:val="191919"/>
        </w:rPr>
        <w:t xml:space="preserve">Participation </w:t>
      </w:r>
      <w:r w:rsidRPr="00D34120">
        <w:rPr>
          <w:rFonts w:ascii="Calibri" w:hAnsi="Calibri" w:cs="Calibri"/>
          <w:color w:val="191919"/>
        </w:rPr>
        <w:t xml:space="preserve">= </w:t>
      </w:r>
      <w:r w:rsidR="001B661D" w:rsidRPr="00D34120">
        <w:rPr>
          <w:rFonts w:ascii="Calibri" w:hAnsi="Calibri" w:cs="Calibri"/>
          <w:color w:val="191919"/>
        </w:rPr>
        <w:t>Includes h</w:t>
      </w:r>
      <w:r w:rsidRPr="00D34120">
        <w:rPr>
          <w:rFonts w:ascii="Calibri" w:hAnsi="Calibri" w:cs="Calibri"/>
          <w:color w:val="191919"/>
        </w:rPr>
        <w:t>i</w:t>
      </w:r>
      <w:r w:rsidR="001B661D" w:rsidRPr="00D34120">
        <w:rPr>
          <w:rFonts w:ascii="Calibri" w:hAnsi="Calibri" w:cs="Calibri"/>
          <w:color w:val="191919"/>
        </w:rPr>
        <w:t>gher level thinking s</w:t>
      </w:r>
      <w:r w:rsidRPr="00D34120">
        <w:rPr>
          <w:rFonts w:ascii="Calibri" w:hAnsi="Calibri" w:cs="Calibri"/>
          <w:color w:val="191919"/>
        </w:rPr>
        <w:t xml:space="preserve">kills, </w:t>
      </w:r>
      <w:r w:rsidR="001B661D" w:rsidRPr="00D34120">
        <w:rPr>
          <w:rFonts w:ascii="Calibri" w:hAnsi="Calibri" w:cs="Calibri"/>
          <w:color w:val="191919"/>
        </w:rPr>
        <w:t>effort, c</w:t>
      </w:r>
      <w:r w:rsidRPr="00D34120">
        <w:rPr>
          <w:rFonts w:ascii="Calibri" w:hAnsi="Calibri" w:cs="Calibri"/>
          <w:color w:val="191919"/>
        </w:rPr>
        <w:t>itizenship, classroom discussions, presentations to the class, and working in a timely manner.</w:t>
      </w:r>
    </w:p>
    <w:p w:rsidR="00B10DB4" w:rsidRPr="00D34120" w:rsidRDefault="00B10DB4"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694440" w:rsidRPr="00D34120" w:rsidRDefault="00694440" w:rsidP="00C379D7">
      <w:pPr>
        <w:ind w:left="720"/>
        <w:rPr>
          <w:rFonts w:ascii="Calibri" w:hAnsi="Calibri"/>
        </w:rPr>
      </w:pPr>
    </w:p>
    <w:p w:rsidR="00154315" w:rsidRPr="00D34120" w:rsidRDefault="00154315" w:rsidP="000315C7">
      <w:pPr>
        <w:rPr>
          <w:rFonts w:ascii="Calibri" w:hAnsi="Calibri"/>
        </w:rPr>
      </w:pPr>
    </w:p>
    <w:p w:rsidR="000315C7" w:rsidRPr="00D34120" w:rsidRDefault="000315C7" w:rsidP="000315C7">
      <w:pPr>
        <w:rPr>
          <w:rFonts w:ascii="Calibri" w:hAnsi="Calibri"/>
          <w:b/>
          <w:sz w:val="32"/>
          <w:szCs w:val="32"/>
          <w:u w:val="single"/>
        </w:rPr>
      </w:pPr>
      <w:r w:rsidRPr="00D34120">
        <w:rPr>
          <w:rFonts w:ascii="Calibri" w:hAnsi="Calibri"/>
          <w:b/>
          <w:sz w:val="32"/>
          <w:szCs w:val="32"/>
          <w:u w:val="single"/>
        </w:rPr>
        <w:lastRenderedPageBreak/>
        <w:t>Art</w:t>
      </w:r>
    </w:p>
    <w:p w:rsidR="000315C7" w:rsidRPr="00D34120" w:rsidRDefault="000315C7" w:rsidP="000315C7">
      <w:pPr>
        <w:rPr>
          <w:rFonts w:ascii="Calibri" w:hAnsi="Calibri"/>
        </w:rPr>
      </w:pPr>
      <w:r w:rsidRPr="00D34120">
        <w:rPr>
          <w:rFonts w:ascii="Calibri" w:hAnsi="Calibri"/>
          <w:b/>
        </w:rPr>
        <w:t>Philosophy</w:t>
      </w:r>
      <w:r w:rsidRPr="00D34120">
        <w:rPr>
          <w:rFonts w:ascii="Calibri" w:hAnsi="Calibri"/>
        </w:rPr>
        <w:t>:  The art curriculum gives each child tools for personal expression by building knowledge and skills about the elements and principles of art, as well as an appreciation of art.  A child’s creative ideas come from deep within and are accepted and valued.  This enables the child to continue to use art as an avenue for self-expression.  The teaching methods are sensitive to all types of learners and provide students with the opportunity to improve their visual awareness and critical thinking skills.</w:t>
      </w:r>
    </w:p>
    <w:p w:rsidR="000315C7" w:rsidRPr="00D34120" w:rsidRDefault="000315C7" w:rsidP="000315C7">
      <w:pPr>
        <w:rPr>
          <w:rFonts w:ascii="Calibri" w:hAnsi="Calibri"/>
        </w:rPr>
      </w:pPr>
      <w:r w:rsidRPr="00D34120">
        <w:rPr>
          <w:rFonts w:ascii="Calibri" w:hAnsi="Calibri"/>
          <w:b/>
        </w:rPr>
        <w:t>Curriculum/Units of Study</w:t>
      </w:r>
      <w:r w:rsidRPr="00D34120">
        <w:rPr>
          <w:rFonts w:ascii="Calibri" w:hAnsi="Calibri"/>
        </w:rPr>
        <w:t xml:space="preserve">:  We will cover </w:t>
      </w:r>
      <w:r w:rsidRPr="00D34120">
        <w:rPr>
          <w:rFonts w:ascii="Calibri" w:hAnsi="Calibri"/>
          <w:i/>
        </w:rPr>
        <w:t>Elements of Visual Art</w:t>
      </w:r>
      <w:r w:rsidRPr="00D34120">
        <w:rPr>
          <w:rFonts w:ascii="Calibri" w:hAnsi="Calibri"/>
        </w:rPr>
        <w:t xml:space="preserve"> (line, shape, color, texture, pattern, value, form, and composition).  </w:t>
      </w:r>
      <w:proofErr w:type="gramStart"/>
      <w:r w:rsidRPr="00D34120">
        <w:rPr>
          <w:rFonts w:ascii="Calibri" w:hAnsi="Calibri"/>
          <w:i/>
        </w:rPr>
        <w:t>Principals of Visual Art</w:t>
      </w:r>
      <w:r w:rsidRPr="00D34120">
        <w:rPr>
          <w:rFonts w:ascii="Calibri" w:hAnsi="Calibri"/>
        </w:rPr>
        <w:t xml:space="preserve"> (emphasis, variety, harmony, balance, movement, theme).</w:t>
      </w:r>
      <w:proofErr w:type="gramEnd"/>
      <w:r w:rsidRPr="00D34120">
        <w:rPr>
          <w:rFonts w:ascii="Calibri" w:hAnsi="Calibri"/>
        </w:rPr>
        <w:t xml:space="preserve">  </w:t>
      </w:r>
      <w:r w:rsidRPr="00D34120">
        <w:rPr>
          <w:rFonts w:ascii="Calibri" w:hAnsi="Calibri"/>
          <w:i/>
        </w:rPr>
        <w:t>Art Appreciation</w:t>
      </w:r>
      <w:r w:rsidRPr="00D34120">
        <w:rPr>
          <w:rFonts w:ascii="Calibri" w:hAnsi="Calibri"/>
        </w:rPr>
        <w:t xml:space="preserve"> (periods in art history, artist’s biographies, multi-cultural art, styles of art).  </w:t>
      </w:r>
      <w:r w:rsidRPr="00D34120">
        <w:rPr>
          <w:rFonts w:ascii="Calibri" w:hAnsi="Calibri"/>
          <w:i/>
        </w:rPr>
        <w:t>Mediums and Techniques</w:t>
      </w:r>
      <w:r w:rsidRPr="00D34120">
        <w:rPr>
          <w:rFonts w:ascii="Calibri" w:hAnsi="Calibri"/>
        </w:rPr>
        <w:t xml:space="preserve"> (oil pastels, chalk, drawing pencils, paint, marking pens, paper, fabric, clay, mixed media, textiles, and more).  Art will be useful as expansion of the basic school curriculum.</w:t>
      </w:r>
    </w:p>
    <w:p w:rsidR="000315C7" w:rsidRPr="00D34120" w:rsidRDefault="000315C7" w:rsidP="000315C7">
      <w:pPr>
        <w:rPr>
          <w:rFonts w:ascii="Calibri" w:hAnsi="Calibri"/>
        </w:rPr>
      </w:pPr>
      <w:r w:rsidRPr="00D34120">
        <w:rPr>
          <w:rFonts w:ascii="Calibri" w:hAnsi="Calibri"/>
          <w:b/>
        </w:rPr>
        <w:t>Expectations</w:t>
      </w:r>
      <w:r w:rsidRPr="00D34120">
        <w:rPr>
          <w:rFonts w:ascii="Calibri" w:hAnsi="Calibri"/>
        </w:rPr>
        <w:t>:  Students are expected to participate fully in class through active listening, engagement in discussions and projects, and involved in making art for the entire class.  No homework will be assigned.</w:t>
      </w:r>
    </w:p>
    <w:p w:rsidR="000315C7" w:rsidRPr="00D34120" w:rsidRDefault="000315C7" w:rsidP="000315C7">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Assessments</w:t>
      </w:r>
      <w:r w:rsidRPr="00D34120">
        <w:rPr>
          <w:rFonts w:ascii="Calibri" w:hAnsi="Calibri" w:cs="Calibri"/>
          <w:color w:val="191919"/>
        </w:rPr>
        <w:t>: Student artwork/projects are assessed based on the following two categories:  </w:t>
      </w:r>
    </w:p>
    <w:p w:rsidR="000315C7" w:rsidRPr="00D34120" w:rsidRDefault="000315C7" w:rsidP="000315C7">
      <w:pPr>
        <w:widowControl w:val="0"/>
        <w:autoSpaceDE w:val="0"/>
        <w:autoSpaceDN w:val="0"/>
        <w:adjustRightInd w:val="0"/>
        <w:spacing w:after="0"/>
        <w:ind w:left="720"/>
        <w:rPr>
          <w:rFonts w:ascii="Calibri" w:hAnsi="Calibri" w:cs="Calibri"/>
          <w:color w:val="191919"/>
        </w:rPr>
      </w:pPr>
      <w:r w:rsidRPr="00D34120">
        <w:rPr>
          <w:rFonts w:ascii="Calibri" w:hAnsi="Calibri" w:cs="Calibri"/>
          <w:b/>
          <w:bCs/>
          <w:color w:val="191919"/>
        </w:rPr>
        <w:t>50% Skills</w:t>
      </w:r>
      <w:r w:rsidRPr="00D34120">
        <w:rPr>
          <w:rFonts w:ascii="Calibri" w:hAnsi="Calibri" w:cs="Calibri"/>
          <w:color w:val="191919"/>
        </w:rPr>
        <w:t xml:space="preserve"> = Includes basic skills, higher applied knowledge, written assessments and self-assessments.</w:t>
      </w:r>
    </w:p>
    <w:p w:rsidR="000315C7" w:rsidRPr="00D34120" w:rsidRDefault="000315C7" w:rsidP="000315C7">
      <w:pPr>
        <w:widowControl w:val="0"/>
        <w:autoSpaceDE w:val="0"/>
        <w:autoSpaceDN w:val="0"/>
        <w:adjustRightInd w:val="0"/>
        <w:spacing w:after="0"/>
        <w:ind w:left="720"/>
        <w:rPr>
          <w:rFonts w:ascii="Calibri" w:hAnsi="Calibri" w:cs="Calibri"/>
        </w:rPr>
      </w:pPr>
    </w:p>
    <w:p w:rsidR="000315C7" w:rsidRPr="00D34120" w:rsidRDefault="000315C7" w:rsidP="000315C7">
      <w:pPr>
        <w:ind w:left="720"/>
        <w:rPr>
          <w:rFonts w:ascii="Calibri" w:hAnsi="Calibri"/>
        </w:rPr>
      </w:pPr>
      <w:r w:rsidRPr="00D34120">
        <w:rPr>
          <w:rFonts w:ascii="Calibri" w:hAnsi="Calibri" w:cs="Calibri"/>
          <w:b/>
          <w:bCs/>
          <w:color w:val="191919"/>
        </w:rPr>
        <w:t xml:space="preserve">50% Participation </w:t>
      </w:r>
      <w:r w:rsidRPr="00D34120">
        <w:rPr>
          <w:rFonts w:ascii="Calibri" w:hAnsi="Calibri" w:cs="Calibri"/>
          <w:color w:val="191919"/>
        </w:rPr>
        <w:t xml:space="preserve">= Includes higher level thinking skills, effort, citizenship, classroom discussions, presentations to the class, artistic statements on </w:t>
      </w:r>
      <w:proofErr w:type="spellStart"/>
      <w:r w:rsidRPr="00D34120">
        <w:rPr>
          <w:rFonts w:ascii="Calibri" w:hAnsi="Calibri" w:cs="Calibri"/>
          <w:color w:val="191919"/>
        </w:rPr>
        <w:t>Artsonia</w:t>
      </w:r>
      <w:proofErr w:type="spellEnd"/>
      <w:r w:rsidRPr="00D34120">
        <w:rPr>
          <w:rFonts w:ascii="Calibri" w:hAnsi="Calibri" w:cs="Calibri"/>
          <w:color w:val="191919"/>
        </w:rPr>
        <w:t>, and working in a timely manner.</w:t>
      </w:r>
    </w:p>
    <w:p w:rsidR="00EB4EAB" w:rsidRPr="00D34120" w:rsidRDefault="00EB4EAB"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694440" w:rsidRPr="00D34120" w:rsidRDefault="00694440" w:rsidP="00B15354">
      <w:pPr>
        <w:widowControl w:val="0"/>
        <w:autoSpaceDE w:val="0"/>
        <w:autoSpaceDN w:val="0"/>
        <w:adjustRightInd w:val="0"/>
        <w:spacing w:after="0"/>
        <w:rPr>
          <w:rFonts w:ascii="Calibri" w:hAnsi="Calibri" w:cs="Calibri"/>
          <w:b/>
          <w:bCs/>
        </w:rPr>
      </w:pPr>
    </w:p>
    <w:p w:rsidR="00154315" w:rsidRPr="00D34120" w:rsidRDefault="00154315" w:rsidP="00B15354">
      <w:pPr>
        <w:shd w:val="clear" w:color="auto" w:fill="FFFFFF"/>
        <w:spacing w:after="0"/>
        <w:rPr>
          <w:rFonts w:ascii="Calibri" w:eastAsia="Times New Roman" w:hAnsi="Calibri" w:cs="Tahoma"/>
          <w:b/>
          <w:color w:val="000000"/>
          <w:sz w:val="28"/>
          <w:szCs w:val="28"/>
          <w:u w:val="single"/>
        </w:rPr>
      </w:pPr>
    </w:p>
    <w:p w:rsidR="005D435B" w:rsidRPr="00D34120" w:rsidRDefault="00EB4EAB" w:rsidP="00154315">
      <w:pPr>
        <w:shd w:val="clear" w:color="auto" w:fill="FFFFFF"/>
        <w:spacing w:after="0" w:line="240" w:lineRule="auto"/>
        <w:rPr>
          <w:rFonts w:ascii="Calibri" w:eastAsia="Times New Roman" w:hAnsi="Calibri" w:cs="Tahoma"/>
          <w:b/>
          <w:color w:val="000000"/>
          <w:sz w:val="32"/>
          <w:szCs w:val="32"/>
          <w:u w:val="single"/>
        </w:rPr>
      </w:pPr>
      <w:r w:rsidRPr="00D34120">
        <w:rPr>
          <w:rFonts w:ascii="Calibri" w:eastAsia="Times New Roman" w:hAnsi="Calibri" w:cs="Tahoma"/>
          <w:b/>
          <w:color w:val="000000"/>
          <w:sz w:val="32"/>
          <w:szCs w:val="32"/>
          <w:u w:val="single"/>
        </w:rPr>
        <w:lastRenderedPageBreak/>
        <w:t>Performing Arts</w:t>
      </w:r>
    </w:p>
    <w:p w:rsidR="00154315" w:rsidRPr="00D34120" w:rsidRDefault="00154315" w:rsidP="00154315">
      <w:pPr>
        <w:shd w:val="clear" w:color="auto" w:fill="FFFFFF"/>
        <w:spacing w:after="0" w:line="240" w:lineRule="auto"/>
        <w:rPr>
          <w:rFonts w:ascii="Calibri" w:eastAsia="Times New Roman" w:hAnsi="Calibri" w:cs="Tahoma"/>
          <w:color w:val="000000"/>
          <w:sz w:val="28"/>
          <w:szCs w:val="28"/>
        </w:rPr>
      </w:pPr>
    </w:p>
    <w:p w:rsidR="00EB4EAB" w:rsidRPr="00D34120" w:rsidRDefault="00EB4EAB" w:rsidP="00154315">
      <w:pPr>
        <w:shd w:val="clear" w:color="auto" w:fill="FFFFFF"/>
        <w:spacing w:after="0" w:line="240" w:lineRule="auto"/>
        <w:rPr>
          <w:rFonts w:ascii="Calibri" w:eastAsia="Times New Roman" w:hAnsi="Calibri" w:cs="Tahoma"/>
          <w:color w:val="000000"/>
          <w:sz w:val="20"/>
          <w:szCs w:val="20"/>
        </w:rPr>
      </w:pPr>
      <w:r w:rsidRPr="00D34120">
        <w:rPr>
          <w:rFonts w:ascii="Calibri" w:hAnsi="Calibri" w:cs="Calibri"/>
          <w:b/>
          <w:color w:val="191919"/>
        </w:rPr>
        <w:t>Philosophy:</w:t>
      </w:r>
      <w:r w:rsidRPr="00D34120">
        <w:rPr>
          <w:rFonts w:ascii="Calibri" w:hAnsi="Calibri" w:cs="Calibri"/>
          <w:color w:val="191919"/>
        </w:rPr>
        <w:t xml:space="preserve"> Students who participate in the arts at an early age will gain </w:t>
      </w:r>
      <w:r w:rsidR="00873D58" w:rsidRPr="00D34120">
        <w:rPr>
          <w:rFonts w:ascii="Calibri" w:hAnsi="Calibri" w:cs="Calibri"/>
          <w:color w:val="191919"/>
        </w:rPr>
        <w:t xml:space="preserve">the </w:t>
      </w:r>
      <w:r w:rsidRPr="00D34120">
        <w:rPr>
          <w:rFonts w:ascii="Calibri" w:hAnsi="Calibri" w:cs="Calibri"/>
          <w:color w:val="191919"/>
        </w:rPr>
        <w:t>confidence necessary to excel as they go through their academi</w:t>
      </w:r>
      <w:r w:rsidR="00873D58" w:rsidRPr="00D34120">
        <w:rPr>
          <w:rFonts w:ascii="Calibri" w:hAnsi="Calibri" w:cs="Calibri"/>
          <w:color w:val="191919"/>
        </w:rPr>
        <w:t>c career. Drama is a team sport</w:t>
      </w:r>
      <w:r w:rsidRPr="00D34120">
        <w:rPr>
          <w:rFonts w:ascii="Calibri" w:hAnsi="Calibri" w:cs="Calibri"/>
          <w:color w:val="191919"/>
        </w:rPr>
        <w:t>, where students develop skills allowing them to work in a group, communicate</w:t>
      </w:r>
      <w:r w:rsidR="00873D58" w:rsidRPr="00D34120">
        <w:rPr>
          <w:rFonts w:ascii="Calibri" w:hAnsi="Calibri" w:cs="Calibri"/>
          <w:color w:val="191919"/>
        </w:rPr>
        <w:t xml:space="preserve"> effectively</w:t>
      </w:r>
      <w:r w:rsidRPr="00D34120">
        <w:rPr>
          <w:rFonts w:ascii="Calibri" w:hAnsi="Calibri" w:cs="Calibri"/>
          <w:color w:val="191919"/>
        </w:rPr>
        <w:t xml:space="preserve">, and process emotion. Focus in the class room and small class size allows each child the opportunity to have their own moment on stage and </w:t>
      </w:r>
      <w:r w:rsidR="00873D58" w:rsidRPr="00D34120">
        <w:rPr>
          <w:rFonts w:ascii="Calibri" w:hAnsi="Calibri" w:cs="Calibri"/>
          <w:color w:val="191919"/>
        </w:rPr>
        <w:t xml:space="preserve">nurture </w:t>
      </w:r>
      <w:r w:rsidRPr="00D34120">
        <w:rPr>
          <w:rFonts w:ascii="Calibri" w:hAnsi="Calibri" w:cs="Calibri"/>
          <w:color w:val="191919"/>
        </w:rPr>
        <w:t>the confidence that comes from that unique experience. This growth will carry them through their learning. We will work on communication, diction, volume, eye contact, and expressi</w:t>
      </w:r>
      <w:r w:rsidR="00B10DB4" w:rsidRPr="00D34120">
        <w:rPr>
          <w:rFonts w:ascii="Calibri" w:hAnsi="Calibri" w:cs="Calibri"/>
          <w:color w:val="191919"/>
        </w:rPr>
        <w:t>on of emotion, as well as story</w:t>
      </w:r>
      <w:r w:rsidRPr="00D34120">
        <w:rPr>
          <w:rFonts w:ascii="Calibri" w:hAnsi="Calibri" w:cs="Calibri"/>
          <w:color w:val="191919"/>
        </w:rPr>
        <w:t>telling.</w:t>
      </w:r>
    </w:p>
    <w:p w:rsidR="00EB4EAB" w:rsidRPr="00D34120" w:rsidRDefault="00EB4EAB" w:rsidP="00B15354">
      <w:pPr>
        <w:widowControl w:val="0"/>
        <w:autoSpaceDE w:val="0"/>
        <w:autoSpaceDN w:val="0"/>
        <w:adjustRightInd w:val="0"/>
        <w:spacing w:after="0"/>
        <w:rPr>
          <w:rFonts w:ascii="Calibri" w:hAnsi="Calibri" w:cs="Calibri"/>
        </w:rPr>
      </w:pP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color w:val="191919"/>
        </w:rPr>
        <w:t>Curriculum:</w:t>
      </w:r>
      <w:r w:rsidRPr="00D34120">
        <w:rPr>
          <w:rFonts w:ascii="Calibri" w:hAnsi="Calibri" w:cs="Calibri"/>
          <w:color w:val="191919"/>
        </w:rPr>
        <w:t xml:space="preserve"> Each drama class will perform their own play, relating to core class curriculum. </w:t>
      </w:r>
      <w:r w:rsidR="00873D58" w:rsidRPr="00D34120">
        <w:rPr>
          <w:rFonts w:ascii="Calibri" w:hAnsi="Calibri" w:cs="Calibri"/>
          <w:color w:val="191919"/>
        </w:rPr>
        <w:t>Ideal</w:t>
      </w:r>
      <w:r w:rsidRPr="00D34120">
        <w:rPr>
          <w:rFonts w:ascii="Calibri" w:hAnsi="Calibri" w:cs="Calibri"/>
          <w:color w:val="191919"/>
        </w:rPr>
        <w:t xml:space="preserve"> class size and individualization gives each child the opportunity to perform to their strengths. </w:t>
      </w:r>
    </w:p>
    <w:p w:rsidR="00EB4EAB" w:rsidRPr="00D34120" w:rsidRDefault="00EB4EAB" w:rsidP="00B15354">
      <w:pPr>
        <w:widowControl w:val="0"/>
        <w:autoSpaceDE w:val="0"/>
        <w:autoSpaceDN w:val="0"/>
        <w:adjustRightInd w:val="0"/>
        <w:spacing w:after="0"/>
        <w:rPr>
          <w:rFonts w:ascii="Calibri" w:hAnsi="Calibri" w:cs="Calibri"/>
        </w:rPr>
      </w:pP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color w:val="191919"/>
        </w:rPr>
        <w:t>Expectations:</w:t>
      </w:r>
      <w:r w:rsidRPr="00D34120">
        <w:rPr>
          <w:rFonts w:ascii="Calibri" w:hAnsi="Calibri" w:cs="Calibri"/>
          <w:color w:val="191919"/>
        </w:rPr>
        <w:t xml:space="preserve"> Students are expected to do their best. They are expected to be respectful and to cooperate and support each other. Students will be held accountable for participating fully, through listening and creating.</w:t>
      </w:r>
    </w:p>
    <w:p w:rsidR="002A42E5" w:rsidRPr="00D34120" w:rsidRDefault="002A42E5" w:rsidP="00B15354">
      <w:pPr>
        <w:shd w:val="clear" w:color="auto" w:fill="FFFFFF"/>
        <w:rPr>
          <w:rFonts w:ascii="Calibri" w:hAnsi="Calibri" w:cs="Calibri"/>
          <w:color w:val="191919"/>
        </w:rPr>
      </w:pPr>
    </w:p>
    <w:p w:rsidR="002A42E5" w:rsidRPr="00D34120" w:rsidRDefault="002A42E5" w:rsidP="002A42E5">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Assessments</w:t>
      </w:r>
      <w:r w:rsidRPr="00D34120">
        <w:rPr>
          <w:rFonts w:ascii="Calibri" w:hAnsi="Calibri" w:cs="Calibri"/>
          <w:color w:val="191919"/>
        </w:rPr>
        <w:t>: Grades are based on the following two categories:  </w:t>
      </w:r>
    </w:p>
    <w:p w:rsidR="002A42E5" w:rsidRPr="00D34120" w:rsidRDefault="002A42E5" w:rsidP="002A42E5">
      <w:pPr>
        <w:widowControl w:val="0"/>
        <w:autoSpaceDE w:val="0"/>
        <w:autoSpaceDN w:val="0"/>
        <w:adjustRightInd w:val="0"/>
        <w:spacing w:after="0"/>
        <w:ind w:left="720"/>
        <w:rPr>
          <w:rFonts w:ascii="Calibri" w:hAnsi="Calibri" w:cs="Calibri"/>
          <w:color w:val="191919"/>
        </w:rPr>
      </w:pPr>
      <w:r w:rsidRPr="00D34120">
        <w:rPr>
          <w:rFonts w:ascii="Calibri" w:hAnsi="Calibri" w:cs="Calibri"/>
          <w:b/>
          <w:bCs/>
          <w:color w:val="191919"/>
        </w:rPr>
        <w:t>50% Skills</w:t>
      </w:r>
      <w:r w:rsidRPr="00D34120">
        <w:rPr>
          <w:rFonts w:ascii="Calibri" w:hAnsi="Calibri" w:cs="Calibri"/>
          <w:color w:val="191919"/>
        </w:rPr>
        <w:t xml:space="preserve"> = Includes homework and class work</w:t>
      </w:r>
    </w:p>
    <w:p w:rsidR="002A42E5" w:rsidRPr="00D34120" w:rsidRDefault="002A42E5" w:rsidP="002A42E5">
      <w:pPr>
        <w:widowControl w:val="0"/>
        <w:autoSpaceDE w:val="0"/>
        <w:autoSpaceDN w:val="0"/>
        <w:adjustRightInd w:val="0"/>
        <w:spacing w:after="0"/>
        <w:ind w:left="720"/>
        <w:rPr>
          <w:rFonts w:ascii="Calibri" w:hAnsi="Calibri" w:cs="Calibri"/>
        </w:rPr>
      </w:pPr>
    </w:p>
    <w:p w:rsidR="002A42E5" w:rsidRPr="00D34120" w:rsidRDefault="002A42E5" w:rsidP="002A42E5">
      <w:pPr>
        <w:shd w:val="clear" w:color="auto" w:fill="FFFFFF"/>
        <w:rPr>
          <w:rFonts w:ascii="Calibri" w:eastAsia="Times New Roman" w:hAnsi="Calibri" w:cs="Tahoma"/>
          <w:color w:val="000000"/>
        </w:rPr>
      </w:pPr>
      <w:r w:rsidRPr="00D34120">
        <w:rPr>
          <w:rFonts w:ascii="Calibri" w:hAnsi="Calibri" w:cs="Calibri"/>
          <w:b/>
          <w:bCs/>
          <w:color w:val="191919"/>
        </w:rPr>
        <w:tab/>
        <w:t>50%</w:t>
      </w:r>
      <w:r w:rsidR="00B17780" w:rsidRPr="00D34120">
        <w:rPr>
          <w:rFonts w:ascii="Calibri" w:hAnsi="Calibri" w:cs="Calibri"/>
          <w:b/>
          <w:bCs/>
          <w:color w:val="191919"/>
        </w:rPr>
        <w:t xml:space="preserve"> </w:t>
      </w:r>
      <w:r w:rsidRPr="00D34120">
        <w:rPr>
          <w:rFonts w:ascii="Calibri" w:hAnsi="Calibri" w:cs="Calibri"/>
          <w:b/>
          <w:bCs/>
          <w:color w:val="191919"/>
        </w:rPr>
        <w:t xml:space="preserve">Participation </w:t>
      </w:r>
      <w:r w:rsidRPr="00D34120">
        <w:rPr>
          <w:rFonts w:ascii="Calibri" w:hAnsi="Calibri" w:cs="Calibri"/>
          <w:bCs/>
          <w:color w:val="191919"/>
        </w:rPr>
        <w:t xml:space="preserve">= Includes </w:t>
      </w:r>
      <w:r w:rsidRPr="00D34120">
        <w:rPr>
          <w:rFonts w:ascii="Calibri" w:hAnsi="Calibri" w:cs="Calibri"/>
          <w:color w:val="191919"/>
        </w:rPr>
        <w:t xml:space="preserve">effort and willingness to participate, citizenship, classroom </w:t>
      </w:r>
      <w:r w:rsidRPr="00D34120">
        <w:rPr>
          <w:rFonts w:ascii="Calibri" w:hAnsi="Calibri" w:cs="Calibri"/>
          <w:color w:val="191919"/>
        </w:rPr>
        <w:tab/>
        <w:t>discussions, presentations to the class, and working in a timely manner.</w:t>
      </w:r>
    </w:p>
    <w:p w:rsidR="005D435B" w:rsidRPr="00D34120" w:rsidRDefault="005D435B" w:rsidP="00B15354">
      <w:pPr>
        <w:shd w:val="clear" w:color="auto" w:fill="FFFFFF"/>
        <w:spacing w:after="0"/>
        <w:rPr>
          <w:rFonts w:ascii="Calibri" w:eastAsia="Times New Roman" w:hAnsi="Calibri" w:cs="Tahoma"/>
          <w:color w:val="000000"/>
          <w:sz w:val="20"/>
          <w:szCs w:val="20"/>
        </w:rPr>
      </w:pPr>
      <w:r w:rsidRPr="00D34120">
        <w:rPr>
          <w:rFonts w:ascii="Calibri" w:eastAsia="Times New Roman" w:hAnsi="Calibri" w:cs="Arial"/>
          <w:color w:val="000000"/>
          <w:sz w:val="24"/>
          <w:szCs w:val="24"/>
        </w:rPr>
        <w:t> </w:t>
      </w:r>
    </w:p>
    <w:p w:rsidR="005D435B" w:rsidRPr="00D34120" w:rsidRDefault="005D435B" w:rsidP="00B15354">
      <w:pPr>
        <w:shd w:val="clear" w:color="auto" w:fill="FFFFFF"/>
        <w:rPr>
          <w:rFonts w:ascii="Calibri" w:eastAsia="Times New Roman" w:hAnsi="Calibri" w:cs="Tahoma"/>
          <w:color w:val="000000"/>
          <w:sz w:val="20"/>
          <w:szCs w:val="20"/>
        </w:rPr>
      </w:pPr>
      <w:r w:rsidRPr="00D34120">
        <w:rPr>
          <w:rFonts w:ascii="Calibri" w:eastAsia="Times New Roman" w:hAnsi="Calibri" w:cs="Tahoma"/>
          <w:color w:val="000000"/>
          <w:sz w:val="20"/>
          <w:szCs w:val="20"/>
        </w:rPr>
        <w:t> </w:t>
      </w: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694440" w:rsidRPr="00D34120" w:rsidRDefault="00694440" w:rsidP="00B15354">
      <w:pPr>
        <w:shd w:val="clear" w:color="auto" w:fill="FFFFFF"/>
        <w:rPr>
          <w:rFonts w:ascii="Calibri" w:eastAsia="Times New Roman" w:hAnsi="Calibri" w:cs="Tahoma"/>
          <w:color w:val="000000"/>
          <w:sz w:val="20"/>
          <w:szCs w:val="20"/>
        </w:rPr>
      </w:pPr>
    </w:p>
    <w:p w:rsidR="00154315" w:rsidRPr="00D34120" w:rsidRDefault="00154315" w:rsidP="00B15354">
      <w:pPr>
        <w:shd w:val="clear" w:color="auto" w:fill="FFFFFF"/>
        <w:rPr>
          <w:rFonts w:ascii="Calibri" w:eastAsia="Times New Roman" w:hAnsi="Calibri" w:cs="Arial"/>
          <w:b/>
          <w:color w:val="000000"/>
          <w:sz w:val="32"/>
          <w:szCs w:val="32"/>
          <w:u w:val="single"/>
        </w:rPr>
      </w:pPr>
    </w:p>
    <w:p w:rsidR="005D435B" w:rsidRPr="00D34120" w:rsidRDefault="005D435B" w:rsidP="00B15354">
      <w:pPr>
        <w:shd w:val="clear" w:color="auto" w:fill="FFFFFF"/>
        <w:rPr>
          <w:rFonts w:ascii="Calibri" w:eastAsia="Times New Roman" w:hAnsi="Calibri" w:cs="Tahoma"/>
          <w:b/>
          <w:color w:val="000000"/>
          <w:sz w:val="32"/>
          <w:szCs w:val="32"/>
          <w:u w:val="single"/>
        </w:rPr>
      </w:pPr>
      <w:r w:rsidRPr="00D34120">
        <w:rPr>
          <w:rFonts w:ascii="Calibri" w:eastAsia="Times New Roman" w:hAnsi="Calibri" w:cs="Arial"/>
          <w:b/>
          <w:color w:val="000000"/>
          <w:sz w:val="32"/>
          <w:szCs w:val="32"/>
          <w:u w:val="single"/>
        </w:rPr>
        <w:lastRenderedPageBreak/>
        <w:t>Music</w:t>
      </w: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color w:val="191919"/>
        </w:rPr>
        <w:t>Philosophy:</w:t>
      </w:r>
      <w:r w:rsidRPr="00D34120">
        <w:rPr>
          <w:rFonts w:ascii="Calibri" w:hAnsi="Calibri" w:cs="Calibri"/>
          <w:color w:val="191919"/>
        </w:rPr>
        <w:t xml:space="preserve"> The study of music is unique in that it engages both hemispheres of the brain and touches all subjects of learning, enhancing language, math and writing skills. It physically improves posture and coordination and builds emotional intelligence, confidence and team building. We enhance cultural understanding by exploring the history of music and the unique musical qualities of western and eastern cultures. The progression of learning vocal skills and gateway instruments--recorder and </w:t>
      </w:r>
      <w:r w:rsidR="00937B16" w:rsidRPr="00D34120">
        <w:rPr>
          <w:rFonts w:ascii="Calibri" w:hAnsi="Calibri" w:cs="Calibri"/>
          <w:color w:val="191919"/>
        </w:rPr>
        <w:t>ukulele</w:t>
      </w:r>
      <w:r w:rsidRPr="00D34120">
        <w:rPr>
          <w:rFonts w:ascii="Calibri" w:hAnsi="Calibri" w:cs="Calibri"/>
          <w:color w:val="191919"/>
        </w:rPr>
        <w:t xml:space="preserve">--will open the doors for your student to </w:t>
      </w:r>
      <w:r w:rsidR="00937B16" w:rsidRPr="00D34120">
        <w:rPr>
          <w:rFonts w:ascii="Calibri" w:hAnsi="Calibri" w:cs="Calibri"/>
          <w:color w:val="191919"/>
        </w:rPr>
        <w:t>cultivate</w:t>
      </w:r>
      <w:r w:rsidRPr="00D34120">
        <w:rPr>
          <w:rFonts w:ascii="Calibri" w:hAnsi="Calibri" w:cs="Calibri"/>
          <w:color w:val="191919"/>
        </w:rPr>
        <w:t> a lifelong love of creating and experiencing music.</w:t>
      </w:r>
    </w:p>
    <w:p w:rsidR="00EB4EAB" w:rsidRPr="00D34120" w:rsidRDefault="00EB4EAB" w:rsidP="00B15354">
      <w:pPr>
        <w:widowControl w:val="0"/>
        <w:autoSpaceDE w:val="0"/>
        <w:autoSpaceDN w:val="0"/>
        <w:adjustRightInd w:val="0"/>
        <w:spacing w:after="0"/>
        <w:rPr>
          <w:rFonts w:ascii="Calibri" w:hAnsi="Calibri" w:cs="Calibri"/>
        </w:rPr>
      </w:pP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color w:val="191919"/>
        </w:rPr>
        <w:t>Curriculum:</w:t>
      </w:r>
      <w:r w:rsidRPr="00D34120">
        <w:rPr>
          <w:rFonts w:ascii="Calibri" w:hAnsi="Calibri" w:cs="Calibri"/>
          <w:color w:val="191919"/>
        </w:rPr>
        <w:t xml:space="preserve"> The music program is designed </w:t>
      </w:r>
      <w:r w:rsidR="00937B16" w:rsidRPr="00D34120">
        <w:rPr>
          <w:rFonts w:ascii="Calibri" w:hAnsi="Calibri" w:cs="Calibri"/>
          <w:color w:val="191919"/>
        </w:rPr>
        <w:t>so</w:t>
      </w:r>
      <w:r w:rsidRPr="00D34120">
        <w:rPr>
          <w:rFonts w:ascii="Calibri" w:hAnsi="Calibri" w:cs="Calibri"/>
          <w:color w:val="191919"/>
        </w:rPr>
        <w:t xml:space="preserve"> students </w:t>
      </w:r>
      <w:r w:rsidR="00937B16" w:rsidRPr="00D34120">
        <w:rPr>
          <w:rFonts w:ascii="Calibri" w:hAnsi="Calibri" w:cs="Calibri"/>
          <w:color w:val="191919"/>
        </w:rPr>
        <w:t xml:space="preserve">move, </w:t>
      </w:r>
      <w:r w:rsidRPr="00D34120">
        <w:rPr>
          <w:rFonts w:ascii="Calibri" w:hAnsi="Calibri" w:cs="Calibri"/>
          <w:color w:val="191919"/>
        </w:rPr>
        <w:t>grade by grade</w:t>
      </w:r>
      <w:r w:rsidR="00937B16" w:rsidRPr="00D34120">
        <w:rPr>
          <w:rFonts w:ascii="Calibri" w:hAnsi="Calibri" w:cs="Calibri"/>
          <w:color w:val="191919"/>
        </w:rPr>
        <w:t>,</w:t>
      </w:r>
      <w:r w:rsidRPr="00D34120">
        <w:rPr>
          <w:rFonts w:ascii="Calibri" w:hAnsi="Calibri" w:cs="Calibri"/>
          <w:color w:val="191919"/>
        </w:rPr>
        <w:t xml:space="preserve"> through a progression of music vocabulary, music appreciation and performance. We achieve this through rhythmic movement, hands-on exploration, vocal and instrument training and a school wide production.</w:t>
      </w:r>
    </w:p>
    <w:p w:rsidR="00EB4EAB" w:rsidRPr="00D34120" w:rsidRDefault="00EB4EAB" w:rsidP="00B15354">
      <w:pPr>
        <w:widowControl w:val="0"/>
        <w:autoSpaceDE w:val="0"/>
        <w:autoSpaceDN w:val="0"/>
        <w:adjustRightInd w:val="0"/>
        <w:spacing w:after="0"/>
        <w:rPr>
          <w:rFonts w:ascii="Calibri" w:hAnsi="Calibri" w:cs="Calibri"/>
        </w:rPr>
      </w:pP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color w:val="191919"/>
        </w:rPr>
        <w:t>Expectations:</w:t>
      </w:r>
      <w:r w:rsidRPr="00D34120">
        <w:rPr>
          <w:rFonts w:ascii="Calibri" w:hAnsi="Calibri" w:cs="Calibri"/>
          <w:color w:val="191919"/>
        </w:rPr>
        <w:t xml:space="preserve"> All students will be e</w:t>
      </w:r>
      <w:r w:rsidR="00937B16" w:rsidRPr="00D34120">
        <w:rPr>
          <w:rFonts w:ascii="Calibri" w:hAnsi="Calibri" w:cs="Calibri"/>
          <w:color w:val="191919"/>
        </w:rPr>
        <w:t xml:space="preserve">xpected to respect the teacher and peers. Students will </w:t>
      </w:r>
      <w:r w:rsidRPr="00D34120">
        <w:rPr>
          <w:rFonts w:ascii="Calibri" w:hAnsi="Calibri" w:cs="Calibri"/>
          <w:color w:val="191919"/>
        </w:rPr>
        <w:t>be attentive and participate in class activities. Students will memorize songs and other musical pieces for performance. They will show up on time for all performances. All students are accountable to treat the musical instruments they borrow in a responsible and respectful manner both in class and at home.</w:t>
      </w:r>
    </w:p>
    <w:p w:rsidR="00EB4EAB" w:rsidRPr="00D34120" w:rsidRDefault="00EB4EAB" w:rsidP="00B15354">
      <w:pPr>
        <w:widowControl w:val="0"/>
        <w:autoSpaceDE w:val="0"/>
        <w:autoSpaceDN w:val="0"/>
        <w:adjustRightInd w:val="0"/>
        <w:spacing w:after="0"/>
        <w:rPr>
          <w:rFonts w:ascii="Calibri" w:hAnsi="Calibri" w:cs="Calibri"/>
        </w:rPr>
      </w:pPr>
    </w:p>
    <w:p w:rsidR="002A42E5" w:rsidRPr="00D34120" w:rsidRDefault="002A42E5" w:rsidP="002A42E5">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Assessments</w:t>
      </w:r>
      <w:r w:rsidRPr="00D34120">
        <w:rPr>
          <w:rFonts w:ascii="Calibri" w:hAnsi="Calibri" w:cs="Calibri"/>
          <w:color w:val="191919"/>
        </w:rPr>
        <w:t>: Grades are based on the following two categories:  </w:t>
      </w:r>
    </w:p>
    <w:p w:rsidR="002A42E5" w:rsidRPr="00D34120" w:rsidRDefault="002A42E5" w:rsidP="002A42E5">
      <w:pPr>
        <w:widowControl w:val="0"/>
        <w:autoSpaceDE w:val="0"/>
        <w:autoSpaceDN w:val="0"/>
        <w:adjustRightInd w:val="0"/>
        <w:spacing w:after="0"/>
        <w:ind w:left="720"/>
        <w:rPr>
          <w:rFonts w:ascii="Calibri" w:hAnsi="Calibri" w:cs="Calibri"/>
          <w:color w:val="191919"/>
        </w:rPr>
      </w:pPr>
      <w:r w:rsidRPr="00D34120">
        <w:rPr>
          <w:rFonts w:ascii="Calibri" w:hAnsi="Calibri" w:cs="Calibri"/>
          <w:b/>
          <w:bCs/>
          <w:color w:val="191919"/>
        </w:rPr>
        <w:t>50% Skills</w:t>
      </w:r>
      <w:r w:rsidRPr="00D34120">
        <w:rPr>
          <w:rFonts w:ascii="Calibri" w:hAnsi="Calibri" w:cs="Calibri"/>
          <w:color w:val="191919"/>
        </w:rPr>
        <w:t xml:space="preserve"> = Includes homework and class work</w:t>
      </w:r>
    </w:p>
    <w:p w:rsidR="002A42E5" w:rsidRPr="00D34120" w:rsidRDefault="002A42E5" w:rsidP="002A42E5">
      <w:pPr>
        <w:widowControl w:val="0"/>
        <w:autoSpaceDE w:val="0"/>
        <w:autoSpaceDN w:val="0"/>
        <w:adjustRightInd w:val="0"/>
        <w:spacing w:after="0"/>
        <w:ind w:left="720"/>
        <w:rPr>
          <w:rFonts w:ascii="Calibri" w:hAnsi="Calibri" w:cs="Calibri"/>
        </w:rPr>
      </w:pPr>
    </w:p>
    <w:p w:rsidR="001B4960" w:rsidRPr="00D34120" w:rsidRDefault="002A42E5" w:rsidP="002A42E5">
      <w:pPr>
        <w:widowControl w:val="0"/>
        <w:autoSpaceDE w:val="0"/>
        <w:autoSpaceDN w:val="0"/>
        <w:adjustRightInd w:val="0"/>
        <w:spacing w:after="0"/>
        <w:rPr>
          <w:rFonts w:ascii="Calibri" w:hAnsi="Calibri" w:cs="Calibri"/>
          <w:color w:val="191919"/>
        </w:rPr>
      </w:pPr>
      <w:r w:rsidRPr="00D34120">
        <w:rPr>
          <w:rFonts w:ascii="Calibri" w:hAnsi="Calibri" w:cs="Calibri"/>
          <w:b/>
          <w:bCs/>
          <w:color w:val="191919"/>
        </w:rPr>
        <w:tab/>
        <w:t>50%</w:t>
      </w:r>
      <w:r w:rsidR="00154315" w:rsidRPr="00D34120">
        <w:rPr>
          <w:rFonts w:ascii="Calibri" w:hAnsi="Calibri" w:cs="Calibri"/>
          <w:b/>
          <w:bCs/>
          <w:color w:val="191919"/>
        </w:rPr>
        <w:t xml:space="preserve"> </w:t>
      </w:r>
      <w:r w:rsidRPr="00D34120">
        <w:rPr>
          <w:rFonts w:ascii="Calibri" w:hAnsi="Calibri" w:cs="Calibri"/>
          <w:b/>
          <w:bCs/>
          <w:color w:val="191919"/>
        </w:rPr>
        <w:t xml:space="preserve">Participation </w:t>
      </w:r>
      <w:r w:rsidRPr="00D34120">
        <w:rPr>
          <w:rFonts w:ascii="Calibri" w:hAnsi="Calibri" w:cs="Calibri"/>
          <w:bCs/>
          <w:color w:val="191919"/>
        </w:rPr>
        <w:t xml:space="preserve">= Includes </w:t>
      </w:r>
      <w:r w:rsidRPr="00D34120">
        <w:rPr>
          <w:rFonts w:ascii="Calibri" w:hAnsi="Calibri" w:cs="Calibri"/>
          <w:color w:val="191919"/>
        </w:rPr>
        <w:t xml:space="preserve">effort and willingness to participate, citizenship, classroom </w:t>
      </w:r>
      <w:r w:rsidRPr="00D34120">
        <w:rPr>
          <w:rFonts w:ascii="Calibri" w:hAnsi="Calibri" w:cs="Calibri"/>
          <w:color w:val="191919"/>
        </w:rPr>
        <w:tab/>
        <w:t>discussions, presentations to the class, and working in a timely manner.</w:t>
      </w:r>
    </w:p>
    <w:p w:rsidR="00B65FDB" w:rsidRPr="00D34120" w:rsidRDefault="00B65FDB" w:rsidP="00B15354">
      <w:pPr>
        <w:widowControl w:val="0"/>
        <w:autoSpaceDE w:val="0"/>
        <w:autoSpaceDN w:val="0"/>
        <w:adjustRightInd w:val="0"/>
        <w:spacing w:after="0"/>
        <w:rPr>
          <w:rFonts w:ascii="Calibri" w:hAnsi="Calibri" w:cs="Calibri"/>
          <w:color w:val="191919"/>
        </w:rPr>
      </w:pPr>
    </w:p>
    <w:p w:rsidR="001B4960" w:rsidRPr="00D34120" w:rsidRDefault="001B4960" w:rsidP="00B15354">
      <w:pPr>
        <w:widowControl w:val="0"/>
        <w:autoSpaceDE w:val="0"/>
        <w:autoSpaceDN w:val="0"/>
        <w:adjustRightInd w:val="0"/>
        <w:spacing w:after="0"/>
        <w:rPr>
          <w:rFonts w:ascii="Calibri" w:hAnsi="Calibri" w:cs="Calibri"/>
          <w:color w:val="191919"/>
        </w:rPr>
      </w:pPr>
    </w:p>
    <w:p w:rsidR="00F858BB" w:rsidRPr="00D34120" w:rsidRDefault="00F858BB"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694440" w:rsidRPr="00D34120" w:rsidRDefault="00694440" w:rsidP="00B15354">
      <w:pPr>
        <w:rPr>
          <w:rFonts w:ascii="Calibri" w:hAnsi="Calibri"/>
        </w:rPr>
      </w:pPr>
    </w:p>
    <w:p w:rsidR="00937B16" w:rsidRPr="00D34120" w:rsidRDefault="00937B16" w:rsidP="00B15354">
      <w:pPr>
        <w:rPr>
          <w:rFonts w:ascii="Calibri" w:hAnsi="Calibri"/>
          <w:b/>
          <w:sz w:val="32"/>
          <w:szCs w:val="32"/>
          <w:u w:val="single"/>
        </w:rPr>
      </w:pPr>
    </w:p>
    <w:p w:rsidR="00F858BB" w:rsidRPr="00D34120" w:rsidRDefault="00F858BB" w:rsidP="00B15354">
      <w:pPr>
        <w:rPr>
          <w:rFonts w:ascii="Calibri" w:hAnsi="Calibri"/>
          <w:b/>
          <w:sz w:val="32"/>
          <w:szCs w:val="32"/>
          <w:u w:val="single"/>
        </w:rPr>
      </w:pPr>
      <w:r w:rsidRPr="00D34120">
        <w:rPr>
          <w:rFonts w:ascii="Calibri" w:hAnsi="Calibri"/>
          <w:b/>
          <w:sz w:val="32"/>
          <w:szCs w:val="32"/>
          <w:u w:val="single"/>
        </w:rPr>
        <w:lastRenderedPageBreak/>
        <w:t>PE</w:t>
      </w:r>
    </w:p>
    <w:p w:rsidR="00EB4EAB" w:rsidRPr="00D34120" w:rsidRDefault="00EB4EAB" w:rsidP="00B15354">
      <w:pPr>
        <w:widowControl w:val="0"/>
        <w:autoSpaceDE w:val="0"/>
        <w:autoSpaceDN w:val="0"/>
        <w:adjustRightInd w:val="0"/>
        <w:spacing w:after="0"/>
        <w:rPr>
          <w:rFonts w:ascii="Calibri" w:hAnsi="Calibri" w:cs="Calibri"/>
          <w:color w:val="191919"/>
        </w:rPr>
      </w:pPr>
      <w:r w:rsidRPr="00D34120">
        <w:rPr>
          <w:rFonts w:ascii="Calibri" w:hAnsi="Calibri" w:cs="Calibri"/>
          <w:b/>
          <w:bCs/>
          <w:color w:val="191919"/>
        </w:rPr>
        <w:t>Philosophy</w:t>
      </w:r>
      <w:r w:rsidRPr="00D34120">
        <w:rPr>
          <w:rFonts w:ascii="Calibri" w:hAnsi="Calibri" w:cs="Calibri"/>
          <w:color w:val="191919"/>
        </w:rPr>
        <w:t xml:space="preserve">: </w:t>
      </w:r>
      <w:r w:rsidR="005C07FD" w:rsidRPr="00D34120">
        <w:rPr>
          <w:rFonts w:ascii="Calibri" w:hAnsi="Calibri" w:cs="Calibri"/>
          <w:color w:val="191919"/>
        </w:rPr>
        <w:t>All s</w:t>
      </w:r>
      <w:r w:rsidRPr="00D34120">
        <w:rPr>
          <w:rFonts w:ascii="Calibri" w:hAnsi="Calibri" w:cs="Calibri"/>
          <w:color w:val="191919"/>
        </w:rPr>
        <w:t xml:space="preserve">tudents will learn in an actively engaging and positive atmosphere. </w:t>
      </w:r>
      <w:r w:rsidR="005C07FD" w:rsidRPr="00D34120">
        <w:rPr>
          <w:rFonts w:ascii="Calibri" w:hAnsi="Calibri" w:cs="Calibri"/>
          <w:color w:val="191919"/>
        </w:rPr>
        <w:t>We</w:t>
      </w:r>
      <w:r w:rsidRPr="00D34120">
        <w:rPr>
          <w:rFonts w:ascii="Calibri" w:hAnsi="Calibri" w:cs="Calibri"/>
          <w:color w:val="191919"/>
        </w:rPr>
        <w:t xml:space="preserve"> will focus on lessons</w:t>
      </w:r>
      <w:r w:rsidR="002671E8" w:rsidRPr="00D34120">
        <w:rPr>
          <w:rFonts w:ascii="Calibri" w:hAnsi="Calibri" w:cs="Calibri"/>
          <w:color w:val="191919"/>
        </w:rPr>
        <w:t xml:space="preserve"> that incorporate</w:t>
      </w:r>
      <w:r w:rsidRPr="00D34120">
        <w:rPr>
          <w:rFonts w:ascii="Calibri" w:hAnsi="Calibri" w:cs="Calibri"/>
          <w:color w:val="191919"/>
        </w:rPr>
        <w:t xml:space="preserve"> all skill levels and learning styles. Students </w:t>
      </w:r>
      <w:r w:rsidR="002671E8" w:rsidRPr="00D34120">
        <w:rPr>
          <w:rFonts w:ascii="Calibri" w:hAnsi="Calibri" w:cs="Calibri"/>
          <w:color w:val="191919"/>
        </w:rPr>
        <w:t xml:space="preserve">will receive the knowledge and </w:t>
      </w:r>
      <w:r w:rsidRPr="00D34120">
        <w:rPr>
          <w:rFonts w:ascii="Calibri" w:hAnsi="Calibri" w:cs="Calibri"/>
          <w:color w:val="191919"/>
        </w:rPr>
        <w:t xml:space="preserve">opportunity to practice and develop skills to successfully participate in </w:t>
      </w:r>
      <w:r w:rsidR="002671E8" w:rsidRPr="00D34120">
        <w:rPr>
          <w:rFonts w:ascii="Calibri" w:hAnsi="Calibri" w:cs="Calibri"/>
          <w:color w:val="191919"/>
        </w:rPr>
        <w:t xml:space="preserve">physical activity and </w:t>
      </w:r>
      <w:r w:rsidRPr="00D34120">
        <w:rPr>
          <w:rFonts w:ascii="Calibri" w:hAnsi="Calibri" w:cs="Calibri"/>
          <w:color w:val="191919"/>
        </w:rPr>
        <w:t xml:space="preserve">game like situations. </w:t>
      </w:r>
      <w:r w:rsidR="002671E8" w:rsidRPr="00D34120">
        <w:rPr>
          <w:rFonts w:ascii="Calibri" w:hAnsi="Calibri" w:cs="Calibri"/>
          <w:color w:val="191919"/>
        </w:rPr>
        <w:t xml:space="preserve"> The</w:t>
      </w:r>
      <w:r w:rsidRPr="00D34120">
        <w:rPr>
          <w:rFonts w:ascii="Calibri" w:hAnsi="Calibri" w:cs="Calibri"/>
          <w:color w:val="191919"/>
        </w:rPr>
        <w:t xml:space="preserve"> goal for students </w:t>
      </w:r>
      <w:r w:rsidR="002671E8" w:rsidRPr="00D34120">
        <w:rPr>
          <w:rFonts w:ascii="Calibri" w:hAnsi="Calibri" w:cs="Calibri"/>
          <w:color w:val="191919"/>
        </w:rPr>
        <w:t xml:space="preserve">will be </w:t>
      </w:r>
      <w:r w:rsidRPr="00D34120">
        <w:rPr>
          <w:rFonts w:ascii="Calibri" w:hAnsi="Calibri" w:cs="Calibri"/>
          <w:color w:val="191919"/>
        </w:rPr>
        <w:t xml:space="preserve">to </w:t>
      </w:r>
      <w:r w:rsidR="002671E8" w:rsidRPr="00D34120">
        <w:rPr>
          <w:rFonts w:ascii="Calibri" w:hAnsi="Calibri" w:cs="Calibri"/>
          <w:color w:val="191919"/>
        </w:rPr>
        <w:t>remain</w:t>
      </w:r>
      <w:r w:rsidRPr="00D34120">
        <w:rPr>
          <w:rFonts w:ascii="Calibri" w:hAnsi="Calibri" w:cs="Calibri"/>
          <w:color w:val="191919"/>
        </w:rPr>
        <w:t xml:space="preserve"> physically active for the rest of their lives and </w:t>
      </w:r>
      <w:r w:rsidR="002671E8" w:rsidRPr="00D34120">
        <w:rPr>
          <w:rFonts w:ascii="Calibri" w:hAnsi="Calibri" w:cs="Calibri"/>
          <w:color w:val="191919"/>
        </w:rPr>
        <w:t>to see that being active and healthy is a positive lifestyle choice.</w:t>
      </w:r>
    </w:p>
    <w:p w:rsidR="00EB4EAB" w:rsidRPr="00D34120" w:rsidRDefault="00EB4EAB" w:rsidP="00B15354">
      <w:pPr>
        <w:widowControl w:val="0"/>
        <w:autoSpaceDE w:val="0"/>
        <w:autoSpaceDN w:val="0"/>
        <w:adjustRightInd w:val="0"/>
        <w:spacing w:after="0"/>
        <w:rPr>
          <w:rFonts w:ascii="Calibri" w:hAnsi="Calibri" w:cs="Calibri"/>
        </w:rPr>
      </w:pPr>
    </w:p>
    <w:p w:rsidR="00EB4EAB" w:rsidRPr="00D34120" w:rsidRDefault="002671E8" w:rsidP="00B15354">
      <w:pPr>
        <w:widowControl w:val="0"/>
        <w:autoSpaceDE w:val="0"/>
        <w:autoSpaceDN w:val="0"/>
        <w:adjustRightInd w:val="0"/>
        <w:spacing w:after="0"/>
        <w:rPr>
          <w:rFonts w:ascii="Calibri" w:hAnsi="Calibri" w:cs="Calibri"/>
          <w:color w:val="191919"/>
        </w:rPr>
      </w:pPr>
      <w:r w:rsidRPr="00D34120">
        <w:rPr>
          <w:rFonts w:ascii="Calibri" w:hAnsi="Calibri" w:cs="Calibri"/>
          <w:b/>
          <w:bCs/>
          <w:color w:val="191919"/>
        </w:rPr>
        <w:t>Curriculum</w:t>
      </w:r>
      <w:r w:rsidR="00EB4EAB" w:rsidRPr="00D34120">
        <w:rPr>
          <w:rFonts w:ascii="Calibri" w:hAnsi="Calibri" w:cs="Calibri"/>
          <w:color w:val="191919"/>
        </w:rPr>
        <w:t>: Students will begin the year learning the core concepts of PE</w:t>
      </w:r>
      <w:r w:rsidRPr="00D34120">
        <w:rPr>
          <w:rFonts w:ascii="Calibri" w:hAnsi="Calibri" w:cs="Calibri"/>
          <w:color w:val="191919"/>
        </w:rPr>
        <w:t xml:space="preserve"> which</w:t>
      </w:r>
      <w:r w:rsidR="00EB4EAB" w:rsidRPr="00D34120">
        <w:rPr>
          <w:rFonts w:ascii="Calibri" w:hAnsi="Calibri" w:cs="Calibri"/>
          <w:color w:val="191919"/>
        </w:rPr>
        <w:t xml:space="preserve"> are focused on </w:t>
      </w:r>
      <w:r w:rsidRPr="00D34120">
        <w:rPr>
          <w:rFonts w:ascii="Calibri" w:hAnsi="Calibri" w:cs="Calibri"/>
          <w:color w:val="191919"/>
        </w:rPr>
        <w:t xml:space="preserve">the </w:t>
      </w:r>
      <w:r w:rsidR="00EB4EAB" w:rsidRPr="00D34120">
        <w:rPr>
          <w:rFonts w:ascii="Calibri" w:hAnsi="Calibri" w:cs="Calibri"/>
          <w:color w:val="191919"/>
        </w:rPr>
        <w:t>student</w:t>
      </w:r>
      <w:r w:rsidRPr="00D34120">
        <w:rPr>
          <w:rFonts w:ascii="Calibri" w:hAnsi="Calibri" w:cs="Calibri"/>
          <w:color w:val="191919"/>
        </w:rPr>
        <w:t>’</w:t>
      </w:r>
      <w:r w:rsidR="00EB4EAB" w:rsidRPr="00D34120">
        <w:rPr>
          <w:rFonts w:ascii="Calibri" w:hAnsi="Calibri" w:cs="Calibri"/>
          <w:color w:val="191919"/>
        </w:rPr>
        <w:t xml:space="preserve">s ability to follow rules outlined in </w:t>
      </w:r>
      <w:r w:rsidRPr="00D34120">
        <w:rPr>
          <w:rFonts w:ascii="Calibri" w:hAnsi="Calibri" w:cs="Calibri"/>
          <w:color w:val="191919"/>
        </w:rPr>
        <w:t>class</w:t>
      </w:r>
      <w:r w:rsidR="00EB4EAB" w:rsidRPr="00D34120">
        <w:rPr>
          <w:rFonts w:ascii="Calibri" w:hAnsi="Calibri" w:cs="Calibri"/>
          <w:color w:val="191919"/>
        </w:rPr>
        <w:t xml:space="preserve"> </w:t>
      </w:r>
      <w:r w:rsidRPr="00D34120">
        <w:rPr>
          <w:rFonts w:ascii="Calibri" w:hAnsi="Calibri" w:cs="Calibri"/>
          <w:color w:val="191919"/>
        </w:rPr>
        <w:t>activities</w:t>
      </w:r>
      <w:r w:rsidR="00EB4EAB" w:rsidRPr="00D34120">
        <w:rPr>
          <w:rFonts w:ascii="Calibri" w:hAnsi="Calibri" w:cs="Calibri"/>
          <w:color w:val="191919"/>
        </w:rPr>
        <w:t xml:space="preserve">, </w:t>
      </w:r>
      <w:r w:rsidR="00937B16" w:rsidRPr="00D34120">
        <w:rPr>
          <w:rFonts w:ascii="Calibri" w:hAnsi="Calibri" w:cs="Calibri"/>
          <w:color w:val="191919"/>
        </w:rPr>
        <w:t xml:space="preserve">exhibit good </w:t>
      </w:r>
      <w:r w:rsidR="00EB4EAB" w:rsidRPr="00D34120">
        <w:rPr>
          <w:rFonts w:ascii="Calibri" w:hAnsi="Calibri" w:cs="Calibri"/>
          <w:color w:val="191919"/>
        </w:rPr>
        <w:t>sportsmanship</w:t>
      </w:r>
      <w:r w:rsidRPr="00D34120">
        <w:rPr>
          <w:rFonts w:ascii="Calibri" w:hAnsi="Calibri" w:cs="Calibri"/>
          <w:color w:val="191919"/>
        </w:rPr>
        <w:t>,</w:t>
      </w:r>
      <w:r w:rsidR="00EB4EAB" w:rsidRPr="00D34120">
        <w:rPr>
          <w:rFonts w:ascii="Calibri" w:hAnsi="Calibri" w:cs="Calibri"/>
          <w:color w:val="191919"/>
        </w:rPr>
        <w:t xml:space="preserve"> </w:t>
      </w:r>
      <w:r w:rsidR="00937B16" w:rsidRPr="00D34120">
        <w:rPr>
          <w:rFonts w:ascii="Calibri" w:hAnsi="Calibri" w:cs="Calibri"/>
          <w:color w:val="191919"/>
        </w:rPr>
        <w:t xml:space="preserve">positive </w:t>
      </w:r>
      <w:r w:rsidR="00EB4EAB" w:rsidRPr="00D34120">
        <w:rPr>
          <w:rFonts w:ascii="Calibri" w:hAnsi="Calibri" w:cs="Calibri"/>
          <w:color w:val="191919"/>
        </w:rPr>
        <w:t>participation</w:t>
      </w:r>
      <w:r w:rsidR="00937B16" w:rsidRPr="00D34120">
        <w:rPr>
          <w:rFonts w:ascii="Calibri" w:hAnsi="Calibri" w:cs="Calibri"/>
          <w:color w:val="191919"/>
        </w:rPr>
        <w:t>,</w:t>
      </w:r>
      <w:r w:rsidR="00EB4EAB" w:rsidRPr="00D34120">
        <w:rPr>
          <w:rFonts w:ascii="Calibri" w:hAnsi="Calibri" w:cs="Calibri"/>
          <w:color w:val="191919"/>
        </w:rPr>
        <w:t xml:space="preserve"> and learning to work together to achieve success. Once students have a</w:t>
      </w:r>
      <w:r w:rsidR="00937B16" w:rsidRPr="00D34120">
        <w:rPr>
          <w:rFonts w:ascii="Calibri" w:hAnsi="Calibri" w:cs="Calibri"/>
          <w:color w:val="191919"/>
        </w:rPr>
        <w:t>n</w:t>
      </w:r>
      <w:r w:rsidR="00EB4EAB" w:rsidRPr="00D34120">
        <w:rPr>
          <w:rFonts w:ascii="Calibri" w:hAnsi="Calibri" w:cs="Calibri"/>
          <w:color w:val="191919"/>
        </w:rPr>
        <w:t xml:space="preserve"> understanding of the core con</w:t>
      </w:r>
      <w:r w:rsidR="00937B16" w:rsidRPr="00D34120">
        <w:rPr>
          <w:rFonts w:ascii="Calibri" w:hAnsi="Calibri" w:cs="Calibri"/>
          <w:color w:val="191919"/>
        </w:rPr>
        <w:t>cepts the younger students’ focus will be on</w:t>
      </w:r>
      <w:r w:rsidR="00EB4EAB" w:rsidRPr="00D34120">
        <w:rPr>
          <w:rFonts w:ascii="Calibri" w:hAnsi="Calibri" w:cs="Calibri"/>
          <w:color w:val="191919"/>
        </w:rPr>
        <w:t xml:space="preserve"> gross motor movement concept</w:t>
      </w:r>
      <w:r w:rsidRPr="00D34120">
        <w:rPr>
          <w:rFonts w:ascii="Calibri" w:hAnsi="Calibri" w:cs="Calibri"/>
          <w:color w:val="191919"/>
        </w:rPr>
        <w:t>s.  O</w:t>
      </w:r>
      <w:r w:rsidR="00EB4EAB" w:rsidRPr="00D34120">
        <w:rPr>
          <w:rFonts w:ascii="Calibri" w:hAnsi="Calibri" w:cs="Calibri"/>
          <w:color w:val="191919"/>
        </w:rPr>
        <w:t xml:space="preserve">lder students will </w:t>
      </w:r>
      <w:r w:rsidR="00937B16" w:rsidRPr="00D34120">
        <w:rPr>
          <w:rFonts w:ascii="Calibri" w:hAnsi="Calibri" w:cs="Calibri"/>
          <w:color w:val="191919"/>
        </w:rPr>
        <w:t>begin with</w:t>
      </w:r>
      <w:r w:rsidR="00EB4EAB" w:rsidRPr="00D34120">
        <w:rPr>
          <w:rFonts w:ascii="Calibri" w:hAnsi="Calibri" w:cs="Calibri"/>
          <w:color w:val="191919"/>
        </w:rPr>
        <w:t xml:space="preserve"> skill based sport activities. All students will learn </w:t>
      </w:r>
      <w:r w:rsidR="00937B16" w:rsidRPr="00D34120">
        <w:rPr>
          <w:rFonts w:ascii="Calibri" w:hAnsi="Calibri" w:cs="Calibri"/>
          <w:color w:val="191919"/>
        </w:rPr>
        <w:t xml:space="preserve">about the relationship between </w:t>
      </w:r>
      <w:r w:rsidR="00EB4EAB" w:rsidRPr="00D34120">
        <w:rPr>
          <w:rFonts w:ascii="Calibri" w:hAnsi="Calibri" w:cs="Calibri"/>
          <w:color w:val="191919"/>
        </w:rPr>
        <w:t xml:space="preserve">how the body moves, where the body moves, and </w:t>
      </w:r>
      <w:r w:rsidR="00937B16" w:rsidRPr="00D34120">
        <w:rPr>
          <w:rFonts w:ascii="Calibri" w:hAnsi="Calibri" w:cs="Calibri"/>
          <w:color w:val="191919"/>
        </w:rPr>
        <w:t xml:space="preserve">the </w:t>
      </w:r>
      <w:r w:rsidR="00EB4EAB" w:rsidRPr="00D34120">
        <w:rPr>
          <w:rFonts w:ascii="Calibri" w:hAnsi="Calibri" w:cs="Calibri"/>
          <w:color w:val="191919"/>
        </w:rPr>
        <w:t xml:space="preserve">relationships of body parts, </w:t>
      </w:r>
      <w:r w:rsidR="00937B16" w:rsidRPr="00D34120">
        <w:rPr>
          <w:rFonts w:ascii="Calibri" w:hAnsi="Calibri" w:cs="Calibri"/>
          <w:color w:val="191919"/>
        </w:rPr>
        <w:t xml:space="preserve">to </w:t>
      </w:r>
      <w:r w:rsidR="00EB4EAB" w:rsidRPr="00D34120">
        <w:rPr>
          <w:rFonts w:ascii="Calibri" w:hAnsi="Calibri" w:cs="Calibri"/>
          <w:color w:val="191919"/>
        </w:rPr>
        <w:t xml:space="preserve">objects and with people. Skill themes include </w:t>
      </w:r>
      <w:r w:rsidRPr="00D34120">
        <w:rPr>
          <w:rFonts w:ascii="Calibri" w:hAnsi="Calibri" w:cs="Calibri"/>
          <w:color w:val="191919"/>
        </w:rPr>
        <w:t>(</w:t>
      </w:r>
      <w:r w:rsidR="00EB4EAB" w:rsidRPr="00D34120">
        <w:rPr>
          <w:rFonts w:ascii="Calibri" w:hAnsi="Calibri" w:cs="Calibri"/>
          <w:color w:val="191919"/>
        </w:rPr>
        <w:t>but are not limited to</w:t>
      </w:r>
      <w:r w:rsidRPr="00D34120">
        <w:rPr>
          <w:rFonts w:ascii="Calibri" w:hAnsi="Calibri" w:cs="Calibri"/>
          <w:color w:val="191919"/>
        </w:rPr>
        <w:t>)</w:t>
      </w:r>
      <w:r w:rsidR="00EB4EAB" w:rsidRPr="00D34120">
        <w:rPr>
          <w:rFonts w:ascii="Calibri" w:hAnsi="Calibri" w:cs="Calibri"/>
          <w:color w:val="191919"/>
        </w:rPr>
        <w:t xml:space="preserve"> kicking, throwing, catching, and dribbling. All sport games are designed to keep students actively engaged in a developmentally appropriate activity.</w:t>
      </w:r>
    </w:p>
    <w:p w:rsidR="00EB4EAB" w:rsidRPr="00D34120" w:rsidRDefault="00EB4EAB" w:rsidP="00B15354">
      <w:pPr>
        <w:widowControl w:val="0"/>
        <w:autoSpaceDE w:val="0"/>
        <w:autoSpaceDN w:val="0"/>
        <w:adjustRightInd w:val="0"/>
        <w:spacing w:after="0"/>
        <w:rPr>
          <w:rFonts w:ascii="Calibri" w:hAnsi="Calibri" w:cs="Calibri"/>
        </w:rPr>
      </w:pPr>
    </w:p>
    <w:p w:rsidR="002671E8" w:rsidRPr="00D34120" w:rsidRDefault="00EB4EAB" w:rsidP="00B15354">
      <w:pPr>
        <w:widowControl w:val="0"/>
        <w:autoSpaceDE w:val="0"/>
        <w:autoSpaceDN w:val="0"/>
        <w:adjustRightInd w:val="0"/>
        <w:spacing w:after="0"/>
        <w:rPr>
          <w:rFonts w:ascii="Calibri" w:hAnsi="Calibri" w:cs="Calibri"/>
          <w:color w:val="191919"/>
        </w:rPr>
      </w:pPr>
      <w:r w:rsidRPr="00D34120">
        <w:rPr>
          <w:rFonts w:ascii="Calibri" w:hAnsi="Calibri" w:cs="Calibri"/>
          <w:color w:val="191919"/>
        </w:rPr>
        <w:t>Lessons are guided by state standards and will incorporate different health and wellness concepts such as basic human anatomy, healthy eating habits, safety and injury prevention, and mental and emotional health.</w:t>
      </w: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color w:val="191919"/>
        </w:rPr>
        <w:t xml:space="preserve">  </w:t>
      </w:r>
    </w:p>
    <w:p w:rsidR="00EB4EAB" w:rsidRPr="00D34120" w:rsidRDefault="00EB4EAB" w:rsidP="00B15354">
      <w:pPr>
        <w:widowControl w:val="0"/>
        <w:autoSpaceDE w:val="0"/>
        <w:autoSpaceDN w:val="0"/>
        <w:adjustRightInd w:val="0"/>
        <w:spacing w:after="0"/>
        <w:rPr>
          <w:rFonts w:ascii="Calibri" w:hAnsi="Calibri" w:cs="Calibri"/>
        </w:rPr>
      </w:pPr>
      <w:r w:rsidRPr="00D34120">
        <w:rPr>
          <w:rFonts w:ascii="Calibri" w:hAnsi="Calibri" w:cs="Calibri"/>
          <w:b/>
          <w:bCs/>
          <w:color w:val="191919"/>
        </w:rPr>
        <w:t>Expectations</w:t>
      </w:r>
      <w:r w:rsidRPr="00D34120">
        <w:rPr>
          <w:rFonts w:ascii="Calibri" w:hAnsi="Calibri" w:cs="Calibri"/>
          <w:color w:val="191919"/>
        </w:rPr>
        <w:t>: Students are expected to come prepared, participate at the best of their ability, follow directions, and work cooperatively with others. The three rules for Physical Education are to be safe, respectful, and responsible. </w:t>
      </w:r>
    </w:p>
    <w:p w:rsidR="00EB4EAB" w:rsidRPr="00D34120" w:rsidRDefault="00EB4EAB" w:rsidP="00B15354">
      <w:pPr>
        <w:widowControl w:val="0"/>
        <w:autoSpaceDE w:val="0"/>
        <w:autoSpaceDN w:val="0"/>
        <w:adjustRightInd w:val="0"/>
        <w:spacing w:after="0"/>
        <w:rPr>
          <w:rFonts w:ascii="Calibri" w:hAnsi="Calibri" w:cs="Calibri"/>
        </w:rPr>
      </w:pPr>
    </w:p>
    <w:p w:rsidR="001B4960" w:rsidRPr="00D34120" w:rsidRDefault="001B4960" w:rsidP="001B4960">
      <w:pPr>
        <w:widowControl w:val="0"/>
        <w:autoSpaceDE w:val="0"/>
        <w:autoSpaceDN w:val="0"/>
        <w:adjustRightInd w:val="0"/>
        <w:spacing w:after="0"/>
        <w:rPr>
          <w:rFonts w:ascii="Calibri" w:hAnsi="Calibri" w:cs="Calibri"/>
        </w:rPr>
      </w:pPr>
      <w:r w:rsidRPr="00D34120">
        <w:rPr>
          <w:rFonts w:ascii="Calibri" w:hAnsi="Calibri" w:cs="Calibri"/>
          <w:b/>
          <w:bCs/>
          <w:color w:val="191919"/>
        </w:rPr>
        <w:t>Assessments and Homework</w:t>
      </w:r>
      <w:r w:rsidRPr="00D34120">
        <w:rPr>
          <w:rFonts w:ascii="Calibri" w:hAnsi="Calibri" w:cs="Calibri"/>
          <w:color w:val="191919"/>
        </w:rPr>
        <w:t xml:space="preserve">: </w:t>
      </w:r>
      <w:r w:rsidR="005C07FD" w:rsidRPr="00D34120">
        <w:rPr>
          <w:rFonts w:ascii="Calibri" w:hAnsi="Calibri" w:cs="Calibri"/>
          <w:color w:val="191919"/>
        </w:rPr>
        <w:t xml:space="preserve">Students will be assessed on cognitive concepts and psychomotor development.  Occasional homework assignments may be given.  </w:t>
      </w:r>
      <w:r w:rsidRPr="00D34120">
        <w:rPr>
          <w:rFonts w:ascii="Calibri" w:hAnsi="Calibri" w:cs="Calibri"/>
          <w:color w:val="191919"/>
        </w:rPr>
        <w:t>Grades are based on the following two categories:  </w:t>
      </w:r>
    </w:p>
    <w:p w:rsidR="00154315" w:rsidRPr="00D34120" w:rsidRDefault="00154315" w:rsidP="005C07FD">
      <w:pPr>
        <w:widowControl w:val="0"/>
        <w:autoSpaceDE w:val="0"/>
        <w:autoSpaceDN w:val="0"/>
        <w:adjustRightInd w:val="0"/>
        <w:spacing w:after="0"/>
        <w:ind w:left="720"/>
        <w:rPr>
          <w:rFonts w:ascii="Calibri" w:hAnsi="Calibri" w:cs="Calibri"/>
          <w:b/>
          <w:color w:val="191919"/>
        </w:rPr>
      </w:pPr>
    </w:p>
    <w:p w:rsidR="001B4960" w:rsidRPr="00D34120" w:rsidRDefault="005C07FD" w:rsidP="005C07FD">
      <w:pPr>
        <w:widowControl w:val="0"/>
        <w:autoSpaceDE w:val="0"/>
        <w:autoSpaceDN w:val="0"/>
        <w:adjustRightInd w:val="0"/>
        <w:spacing w:after="0"/>
        <w:ind w:left="720"/>
        <w:rPr>
          <w:rFonts w:ascii="Calibri" w:hAnsi="Calibri" w:cs="Calibri"/>
        </w:rPr>
      </w:pPr>
      <w:r w:rsidRPr="00D34120">
        <w:rPr>
          <w:rFonts w:ascii="Calibri" w:hAnsi="Calibri" w:cs="Calibri"/>
          <w:b/>
          <w:color w:val="191919"/>
        </w:rPr>
        <w:t>Sportsmanship/Participation 80%</w:t>
      </w:r>
      <w:r w:rsidRPr="00D34120">
        <w:rPr>
          <w:rFonts w:ascii="Calibri" w:hAnsi="Calibri" w:cs="Calibri"/>
          <w:color w:val="191919"/>
        </w:rPr>
        <w:t xml:space="preserve"> = Includes homework, classwork, effort, contribution, attentiveness, and attitude.</w:t>
      </w:r>
    </w:p>
    <w:p w:rsidR="00154315" w:rsidRPr="00D34120" w:rsidRDefault="00154315" w:rsidP="001B4960">
      <w:pPr>
        <w:widowControl w:val="0"/>
        <w:autoSpaceDE w:val="0"/>
        <w:autoSpaceDN w:val="0"/>
        <w:adjustRightInd w:val="0"/>
        <w:spacing w:after="0"/>
        <w:ind w:firstLine="720"/>
        <w:rPr>
          <w:rFonts w:ascii="Calibri" w:hAnsi="Calibri" w:cs="Calibri"/>
          <w:b/>
          <w:color w:val="191919"/>
        </w:rPr>
      </w:pPr>
    </w:p>
    <w:p w:rsidR="001B4960" w:rsidRPr="00D34120" w:rsidRDefault="005C07FD" w:rsidP="001B4960">
      <w:pPr>
        <w:widowControl w:val="0"/>
        <w:autoSpaceDE w:val="0"/>
        <w:autoSpaceDN w:val="0"/>
        <w:adjustRightInd w:val="0"/>
        <w:spacing w:after="0"/>
        <w:ind w:firstLine="720"/>
        <w:rPr>
          <w:rFonts w:ascii="Calibri" w:hAnsi="Calibri" w:cs="Calibri"/>
        </w:rPr>
      </w:pPr>
      <w:r w:rsidRPr="00D34120">
        <w:rPr>
          <w:rFonts w:ascii="Calibri" w:hAnsi="Calibri" w:cs="Calibri"/>
          <w:b/>
          <w:color w:val="191919"/>
        </w:rPr>
        <w:t>Skills</w:t>
      </w:r>
      <w:r w:rsidRPr="00D34120">
        <w:rPr>
          <w:rFonts w:ascii="Calibri" w:hAnsi="Calibri" w:cs="Calibri"/>
          <w:color w:val="191919"/>
        </w:rPr>
        <w:t xml:space="preserve"> 20</w:t>
      </w:r>
      <w:r w:rsidR="001B4960" w:rsidRPr="00D34120">
        <w:rPr>
          <w:rFonts w:ascii="Calibri" w:hAnsi="Calibri" w:cs="Calibri"/>
          <w:color w:val="191919"/>
        </w:rPr>
        <w:t>%</w:t>
      </w:r>
      <w:r w:rsidRPr="00D34120">
        <w:rPr>
          <w:rFonts w:ascii="Calibri" w:hAnsi="Calibri" w:cs="Calibri"/>
          <w:color w:val="191919"/>
        </w:rPr>
        <w:t xml:space="preserve"> = Includes ability to perform PE activity.</w:t>
      </w:r>
    </w:p>
    <w:p w:rsidR="00F858BB" w:rsidRPr="00D34120" w:rsidRDefault="00F858BB" w:rsidP="00B15354">
      <w:pPr>
        <w:rPr>
          <w:rFonts w:ascii="Calibri" w:hAnsi="Calibri"/>
        </w:rPr>
      </w:pPr>
    </w:p>
    <w:sectPr w:rsidR="00F858BB" w:rsidRPr="00D34120" w:rsidSect="001A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4710"/>
    <w:multiLevelType w:val="hybridMultilevel"/>
    <w:tmpl w:val="C902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BC"/>
    <w:rsid w:val="000315C7"/>
    <w:rsid w:val="00154315"/>
    <w:rsid w:val="00191E74"/>
    <w:rsid w:val="001A7BBB"/>
    <w:rsid w:val="001B4960"/>
    <w:rsid w:val="001B661D"/>
    <w:rsid w:val="002043D3"/>
    <w:rsid w:val="002308DE"/>
    <w:rsid w:val="002671E8"/>
    <w:rsid w:val="002727F4"/>
    <w:rsid w:val="002A42E5"/>
    <w:rsid w:val="002C5F69"/>
    <w:rsid w:val="002D2D55"/>
    <w:rsid w:val="00331856"/>
    <w:rsid w:val="0034393A"/>
    <w:rsid w:val="00373023"/>
    <w:rsid w:val="003E33F8"/>
    <w:rsid w:val="004B472C"/>
    <w:rsid w:val="004D4B8C"/>
    <w:rsid w:val="00536E04"/>
    <w:rsid w:val="005C07FD"/>
    <w:rsid w:val="005D435B"/>
    <w:rsid w:val="005F7141"/>
    <w:rsid w:val="00606D10"/>
    <w:rsid w:val="00653BD1"/>
    <w:rsid w:val="00694440"/>
    <w:rsid w:val="006A594D"/>
    <w:rsid w:val="00704B1F"/>
    <w:rsid w:val="00716244"/>
    <w:rsid w:val="007543B4"/>
    <w:rsid w:val="00873D58"/>
    <w:rsid w:val="008B20AD"/>
    <w:rsid w:val="00917A8F"/>
    <w:rsid w:val="00937B16"/>
    <w:rsid w:val="009722D7"/>
    <w:rsid w:val="00983A3B"/>
    <w:rsid w:val="009B0AF3"/>
    <w:rsid w:val="009D4496"/>
    <w:rsid w:val="009E6C18"/>
    <w:rsid w:val="00A47E89"/>
    <w:rsid w:val="00A82C79"/>
    <w:rsid w:val="00A91A93"/>
    <w:rsid w:val="00AC6D8D"/>
    <w:rsid w:val="00AE5C17"/>
    <w:rsid w:val="00B10DB4"/>
    <w:rsid w:val="00B15354"/>
    <w:rsid w:val="00B17780"/>
    <w:rsid w:val="00B65FDB"/>
    <w:rsid w:val="00B763DA"/>
    <w:rsid w:val="00B77BD4"/>
    <w:rsid w:val="00B80D10"/>
    <w:rsid w:val="00B90FD6"/>
    <w:rsid w:val="00C06ED9"/>
    <w:rsid w:val="00C379D7"/>
    <w:rsid w:val="00CF0403"/>
    <w:rsid w:val="00D34120"/>
    <w:rsid w:val="00DC55D0"/>
    <w:rsid w:val="00DD4659"/>
    <w:rsid w:val="00E33708"/>
    <w:rsid w:val="00E70EFF"/>
    <w:rsid w:val="00EB4EAB"/>
    <w:rsid w:val="00F25EBC"/>
    <w:rsid w:val="00F457AF"/>
    <w:rsid w:val="00F80F51"/>
    <w:rsid w:val="00F858BB"/>
    <w:rsid w:val="00F87D22"/>
    <w:rsid w:val="00FC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BB"/>
  </w:style>
  <w:style w:type="paragraph" w:styleId="Heading2">
    <w:name w:val="heading 2"/>
    <w:basedOn w:val="Normal"/>
    <w:next w:val="Normal"/>
    <w:link w:val="Heading2Char"/>
    <w:qFormat/>
    <w:rsid w:val="00716244"/>
    <w:pPr>
      <w:keepNext/>
      <w:spacing w:after="0" w:line="240" w:lineRule="auto"/>
      <w:jc w:val="center"/>
      <w:outlineLvl w:val="1"/>
    </w:pPr>
    <w:rPr>
      <w:rFonts w:ascii="Arial" w:eastAsia="Times"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244"/>
    <w:rPr>
      <w:rFonts w:ascii="Arial" w:eastAsia="Times" w:hAnsi="Arial" w:cs="Times New Roman"/>
      <w:b/>
      <w:sz w:val="26"/>
      <w:szCs w:val="20"/>
    </w:rPr>
  </w:style>
  <w:style w:type="character" w:customStyle="1" w:styleId="apple-converted-space">
    <w:name w:val="apple-converted-space"/>
    <w:basedOn w:val="DefaultParagraphFont"/>
    <w:rsid w:val="005D435B"/>
  </w:style>
  <w:style w:type="paragraph" w:styleId="NormalWeb">
    <w:name w:val="Normal (Web)"/>
    <w:basedOn w:val="Normal"/>
    <w:uiPriority w:val="99"/>
    <w:semiHidden/>
    <w:unhideWhenUsed/>
    <w:rsid w:val="00704B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10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B4"/>
    <w:rPr>
      <w:rFonts w:ascii="Segoe UI" w:hAnsi="Segoe UI" w:cs="Segoe UI"/>
      <w:sz w:val="18"/>
      <w:szCs w:val="18"/>
    </w:rPr>
  </w:style>
  <w:style w:type="character" w:styleId="Hyperlink">
    <w:name w:val="Hyperlink"/>
    <w:basedOn w:val="DefaultParagraphFont"/>
    <w:uiPriority w:val="99"/>
    <w:unhideWhenUsed/>
    <w:rsid w:val="003E3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BB"/>
  </w:style>
  <w:style w:type="paragraph" w:styleId="Heading2">
    <w:name w:val="heading 2"/>
    <w:basedOn w:val="Normal"/>
    <w:next w:val="Normal"/>
    <w:link w:val="Heading2Char"/>
    <w:qFormat/>
    <w:rsid w:val="00716244"/>
    <w:pPr>
      <w:keepNext/>
      <w:spacing w:after="0" w:line="240" w:lineRule="auto"/>
      <w:jc w:val="center"/>
      <w:outlineLvl w:val="1"/>
    </w:pPr>
    <w:rPr>
      <w:rFonts w:ascii="Arial" w:eastAsia="Times"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244"/>
    <w:rPr>
      <w:rFonts w:ascii="Arial" w:eastAsia="Times" w:hAnsi="Arial" w:cs="Times New Roman"/>
      <w:b/>
      <w:sz w:val="26"/>
      <w:szCs w:val="20"/>
    </w:rPr>
  </w:style>
  <w:style w:type="character" w:customStyle="1" w:styleId="apple-converted-space">
    <w:name w:val="apple-converted-space"/>
    <w:basedOn w:val="DefaultParagraphFont"/>
    <w:rsid w:val="005D435B"/>
  </w:style>
  <w:style w:type="paragraph" w:styleId="NormalWeb">
    <w:name w:val="Normal (Web)"/>
    <w:basedOn w:val="Normal"/>
    <w:uiPriority w:val="99"/>
    <w:semiHidden/>
    <w:unhideWhenUsed/>
    <w:rsid w:val="00704B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10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B4"/>
    <w:rPr>
      <w:rFonts w:ascii="Segoe UI" w:hAnsi="Segoe UI" w:cs="Segoe UI"/>
      <w:sz w:val="18"/>
      <w:szCs w:val="18"/>
    </w:rPr>
  </w:style>
  <w:style w:type="character" w:styleId="Hyperlink">
    <w:name w:val="Hyperlink"/>
    <w:basedOn w:val="DefaultParagraphFont"/>
    <w:uiPriority w:val="99"/>
    <w:unhideWhenUsed/>
    <w:rsid w:val="003E3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642">
      <w:bodyDiv w:val="1"/>
      <w:marLeft w:val="0"/>
      <w:marRight w:val="0"/>
      <w:marTop w:val="0"/>
      <w:marBottom w:val="0"/>
      <w:divBdr>
        <w:top w:val="none" w:sz="0" w:space="0" w:color="auto"/>
        <w:left w:val="none" w:sz="0" w:space="0" w:color="auto"/>
        <w:bottom w:val="none" w:sz="0" w:space="0" w:color="auto"/>
        <w:right w:val="none" w:sz="0" w:space="0" w:color="auto"/>
      </w:divBdr>
    </w:div>
    <w:div w:id="983853460">
      <w:bodyDiv w:val="1"/>
      <w:marLeft w:val="0"/>
      <w:marRight w:val="0"/>
      <w:marTop w:val="0"/>
      <w:marBottom w:val="0"/>
      <w:divBdr>
        <w:top w:val="none" w:sz="0" w:space="0" w:color="auto"/>
        <w:left w:val="none" w:sz="0" w:space="0" w:color="auto"/>
        <w:bottom w:val="none" w:sz="0" w:space="0" w:color="auto"/>
        <w:right w:val="none" w:sz="0" w:space="0" w:color="auto"/>
      </w:divBdr>
    </w:div>
    <w:div w:id="1219051363">
      <w:bodyDiv w:val="1"/>
      <w:marLeft w:val="0"/>
      <w:marRight w:val="0"/>
      <w:marTop w:val="0"/>
      <w:marBottom w:val="0"/>
      <w:divBdr>
        <w:top w:val="none" w:sz="0" w:space="0" w:color="auto"/>
        <w:left w:val="none" w:sz="0" w:space="0" w:color="auto"/>
        <w:bottom w:val="none" w:sz="0" w:space="0" w:color="auto"/>
        <w:right w:val="none" w:sz="0" w:space="0" w:color="auto"/>
      </w:divBdr>
    </w:div>
    <w:div w:id="1327368540">
      <w:bodyDiv w:val="1"/>
      <w:marLeft w:val="0"/>
      <w:marRight w:val="0"/>
      <w:marTop w:val="0"/>
      <w:marBottom w:val="0"/>
      <w:divBdr>
        <w:top w:val="none" w:sz="0" w:space="0" w:color="auto"/>
        <w:left w:val="none" w:sz="0" w:space="0" w:color="auto"/>
        <w:bottom w:val="none" w:sz="0" w:space="0" w:color="auto"/>
        <w:right w:val="none" w:sz="0" w:space="0" w:color="auto"/>
      </w:divBdr>
    </w:div>
    <w:div w:id="1372803422">
      <w:bodyDiv w:val="1"/>
      <w:marLeft w:val="0"/>
      <w:marRight w:val="0"/>
      <w:marTop w:val="0"/>
      <w:marBottom w:val="0"/>
      <w:divBdr>
        <w:top w:val="none" w:sz="0" w:space="0" w:color="auto"/>
        <w:left w:val="none" w:sz="0" w:space="0" w:color="auto"/>
        <w:bottom w:val="none" w:sz="0" w:space="0" w:color="auto"/>
        <w:right w:val="none" w:sz="0" w:space="0" w:color="auto"/>
      </w:divBdr>
      <w:divsChild>
        <w:div w:id="175851969">
          <w:marLeft w:val="0"/>
          <w:marRight w:val="0"/>
          <w:marTop w:val="0"/>
          <w:marBottom w:val="0"/>
          <w:divBdr>
            <w:top w:val="none" w:sz="0" w:space="0" w:color="auto"/>
            <w:left w:val="none" w:sz="0" w:space="0" w:color="auto"/>
            <w:bottom w:val="none" w:sz="0" w:space="0" w:color="auto"/>
            <w:right w:val="none" w:sz="0" w:space="0" w:color="auto"/>
          </w:divBdr>
        </w:div>
        <w:div w:id="108551032">
          <w:marLeft w:val="0"/>
          <w:marRight w:val="0"/>
          <w:marTop w:val="0"/>
          <w:marBottom w:val="0"/>
          <w:divBdr>
            <w:top w:val="none" w:sz="0" w:space="0" w:color="auto"/>
            <w:left w:val="none" w:sz="0" w:space="0" w:color="auto"/>
            <w:bottom w:val="none" w:sz="0" w:space="0" w:color="auto"/>
            <w:right w:val="none" w:sz="0" w:space="0" w:color="auto"/>
          </w:divBdr>
        </w:div>
        <w:div w:id="1089813994">
          <w:marLeft w:val="0"/>
          <w:marRight w:val="0"/>
          <w:marTop w:val="0"/>
          <w:marBottom w:val="0"/>
          <w:divBdr>
            <w:top w:val="none" w:sz="0" w:space="0" w:color="auto"/>
            <w:left w:val="none" w:sz="0" w:space="0" w:color="auto"/>
            <w:bottom w:val="none" w:sz="0" w:space="0" w:color="auto"/>
            <w:right w:val="none" w:sz="0" w:space="0" w:color="auto"/>
          </w:divBdr>
        </w:div>
        <w:div w:id="1333947215">
          <w:marLeft w:val="0"/>
          <w:marRight w:val="0"/>
          <w:marTop w:val="0"/>
          <w:marBottom w:val="200"/>
          <w:divBdr>
            <w:top w:val="none" w:sz="0" w:space="0" w:color="auto"/>
            <w:left w:val="none" w:sz="0" w:space="0" w:color="auto"/>
            <w:bottom w:val="none" w:sz="0" w:space="0" w:color="auto"/>
            <w:right w:val="none" w:sz="0" w:space="0" w:color="auto"/>
          </w:divBdr>
        </w:div>
        <w:div w:id="1255672768">
          <w:marLeft w:val="0"/>
          <w:marRight w:val="0"/>
          <w:marTop w:val="0"/>
          <w:marBottom w:val="200"/>
          <w:divBdr>
            <w:top w:val="none" w:sz="0" w:space="0" w:color="auto"/>
            <w:left w:val="none" w:sz="0" w:space="0" w:color="auto"/>
            <w:bottom w:val="none" w:sz="0" w:space="0" w:color="auto"/>
            <w:right w:val="none" w:sz="0" w:space="0" w:color="auto"/>
          </w:divBdr>
        </w:div>
        <w:div w:id="1621885724">
          <w:marLeft w:val="0"/>
          <w:marRight w:val="0"/>
          <w:marTop w:val="0"/>
          <w:marBottom w:val="200"/>
          <w:divBdr>
            <w:top w:val="none" w:sz="0" w:space="0" w:color="auto"/>
            <w:left w:val="none" w:sz="0" w:space="0" w:color="auto"/>
            <w:bottom w:val="none" w:sz="0" w:space="0" w:color="auto"/>
            <w:right w:val="none" w:sz="0" w:space="0" w:color="auto"/>
          </w:divBdr>
        </w:div>
        <w:div w:id="1289316165">
          <w:marLeft w:val="0"/>
          <w:marRight w:val="0"/>
          <w:marTop w:val="0"/>
          <w:marBottom w:val="0"/>
          <w:divBdr>
            <w:top w:val="none" w:sz="0" w:space="0" w:color="auto"/>
            <w:left w:val="none" w:sz="0" w:space="0" w:color="auto"/>
            <w:bottom w:val="none" w:sz="0" w:space="0" w:color="auto"/>
            <w:right w:val="none" w:sz="0" w:space="0" w:color="auto"/>
          </w:divBdr>
        </w:div>
        <w:div w:id="1814365411">
          <w:marLeft w:val="0"/>
          <w:marRight w:val="0"/>
          <w:marTop w:val="0"/>
          <w:marBottom w:val="0"/>
          <w:divBdr>
            <w:top w:val="none" w:sz="0" w:space="0" w:color="auto"/>
            <w:left w:val="none" w:sz="0" w:space="0" w:color="auto"/>
            <w:bottom w:val="none" w:sz="0" w:space="0" w:color="auto"/>
            <w:right w:val="none" w:sz="0" w:space="0" w:color="auto"/>
          </w:divBdr>
        </w:div>
        <w:div w:id="270403276">
          <w:marLeft w:val="0"/>
          <w:marRight w:val="0"/>
          <w:marTop w:val="0"/>
          <w:marBottom w:val="0"/>
          <w:divBdr>
            <w:top w:val="none" w:sz="0" w:space="0" w:color="auto"/>
            <w:left w:val="none" w:sz="0" w:space="0" w:color="auto"/>
            <w:bottom w:val="none" w:sz="0" w:space="0" w:color="auto"/>
            <w:right w:val="none" w:sz="0" w:space="0" w:color="auto"/>
          </w:divBdr>
        </w:div>
        <w:div w:id="1163162191">
          <w:marLeft w:val="0"/>
          <w:marRight w:val="0"/>
          <w:marTop w:val="0"/>
          <w:marBottom w:val="0"/>
          <w:divBdr>
            <w:top w:val="none" w:sz="0" w:space="0" w:color="auto"/>
            <w:left w:val="none" w:sz="0" w:space="0" w:color="auto"/>
            <w:bottom w:val="none" w:sz="0" w:space="0" w:color="auto"/>
            <w:right w:val="none" w:sz="0" w:space="0" w:color="auto"/>
          </w:divBdr>
        </w:div>
        <w:div w:id="1734111259">
          <w:marLeft w:val="0"/>
          <w:marRight w:val="0"/>
          <w:marTop w:val="0"/>
          <w:marBottom w:val="200"/>
          <w:divBdr>
            <w:top w:val="none" w:sz="0" w:space="0" w:color="auto"/>
            <w:left w:val="none" w:sz="0" w:space="0" w:color="auto"/>
            <w:bottom w:val="none" w:sz="0" w:space="0" w:color="auto"/>
            <w:right w:val="none" w:sz="0" w:space="0" w:color="auto"/>
          </w:divBdr>
        </w:div>
        <w:div w:id="1770541984">
          <w:marLeft w:val="0"/>
          <w:marRight w:val="0"/>
          <w:marTop w:val="0"/>
          <w:marBottom w:val="200"/>
          <w:divBdr>
            <w:top w:val="none" w:sz="0" w:space="0" w:color="auto"/>
            <w:left w:val="none" w:sz="0" w:space="0" w:color="auto"/>
            <w:bottom w:val="none" w:sz="0" w:space="0" w:color="auto"/>
            <w:right w:val="none" w:sz="0" w:space="0" w:color="auto"/>
          </w:divBdr>
        </w:div>
        <w:div w:id="1153526743">
          <w:marLeft w:val="0"/>
          <w:marRight w:val="0"/>
          <w:marTop w:val="0"/>
          <w:marBottom w:val="200"/>
          <w:divBdr>
            <w:top w:val="none" w:sz="0" w:space="0" w:color="auto"/>
            <w:left w:val="none" w:sz="0" w:space="0" w:color="auto"/>
            <w:bottom w:val="none" w:sz="0" w:space="0" w:color="auto"/>
            <w:right w:val="none" w:sz="0" w:space="0" w:color="auto"/>
          </w:divBdr>
        </w:div>
        <w:div w:id="1331911293">
          <w:marLeft w:val="0"/>
          <w:marRight w:val="0"/>
          <w:marTop w:val="0"/>
          <w:marBottom w:val="200"/>
          <w:divBdr>
            <w:top w:val="none" w:sz="0" w:space="0" w:color="auto"/>
            <w:left w:val="none" w:sz="0" w:space="0" w:color="auto"/>
            <w:bottom w:val="none" w:sz="0" w:space="0" w:color="auto"/>
            <w:right w:val="none" w:sz="0" w:space="0" w:color="auto"/>
          </w:divBdr>
        </w:div>
        <w:div w:id="86730625">
          <w:marLeft w:val="0"/>
          <w:marRight w:val="0"/>
          <w:marTop w:val="0"/>
          <w:marBottom w:val="200"/>
          <w:divBdr>
            <w:top w:val="none" w:sz="0" w:space="0" w:color="auto"/>
            <w:left w:val="none" w:sz="0" w:space="0" w:color="auto"/>
            <w:bottom w:val="none" w:sz="0" w:space="0" w:color="auto"/>
            <w:right w:val="none" w:sz="0" w:space="0" w:color="auto"/>
          </w:divBdr>
        </w:div>
        <w:div w:id="1724477023">
          <w:marLeft w:val="0"/>
          <w:marRight w:val="0"/>
          <w:marTop w:val="0"/>
          <w:marBottom w:val="200"/>
          <w:divBdr>
            <w:top w:val="none" w:sz="0" w:space="0" w:color="auto"/>
            <w:left w:val="none" w:sz="0" w:space="0" w:color="auto"/>
            <w:bottom w:val="none" w:sz="0" w:space="0" w:color="auto"/>
            <w:right w:val="none" w:sz="0" w:space="0" w:color="auto"/>
          </w:divBdr>
        </w:div>
        <w:div w:id="1600409882">
          <w:marLeft w:val="0"/>
          <w:marRight w:val="0"/>
          <w:marTop w:val="0"/>
          <w:marBottom w:val="200"/>
          <w:divBdr>
            <w:top w:val="none" w:sz="0" w:space="0" w:color="auto"/>
            <w:left w:val="none" w:sz="0" w:space="0" w:color="auto"/>
            <w:bottom w:val="none" w:sz="0" w:space="0" w:color="auto"/>
            <w:right w:val="none" w:sz="0" w:space="0" w:color="auto"/>
          </w:divBdr>
        </w:div>
        <w:div w:id="2051832229">
          <w:marLeft w:val="0"/>
          <w:marRight w:val="0"/>
          <w:marTop w:val="0"/>
          <w:marBottom w:val="200"/>
          <w:divBdr>
            <w:top w:val="none" w:sz="0" w:space="0" w:color="auto"/>
            <w:left w:val="none" w:sz="0" w:space="0" w:color="auto"/>
            <w:bottom w:val="none" w:sz="0" w:space="0" w:color="auto"/>
            <w:right w:val="none" w:sz="0" w:space="0" w:color="auto"/>
          </w:divBdr>
        </w:div>
        <w:div w:id="1760831131">
          <w:marLeft w:val="0"/>
          <w:marRight w:val="0"/>
          <w:marTop w:val="0"/>
          <w:marBottom w:val="200"/>
          <w:divBdr>
            <w:top w:val="none" w:sz="0" w:space="0" w:color="auto"/>
            <w:left w:val="none" w:sz="0" w:space="0" w:color="auto"/>
            <w:bottom w:val="none" w:sz="0" w:space="0" w:color="auto"/>
            <w:right w:val="none" w:sz="0" w:space="0" w:color="auto"/>
          </w:divBdr>
        </w:div>
        <w:div w:id="48616706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9582-EDA5-44A6-9CA9-47DAF3A5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Holck</dc:creator>
  <cp:lastModifiedBy>Danu McQuade</cp:lastModifiedBy>
  <cp:revision>4</cp:revision>
  <cp:lastPrinted>2018-09-18T20:26:00Z</cp:lastPrinted>
  <dcterms:created xsi:type="dcterms:W3CDTF">2018-09-20T20:22:00Z</dcterms:created>
  <dcterms:modified xsi:type="dcterms:W3CDTF">2018-09-20T20:57:00Z</dcterms:modified>
</cp:coreProperties>
</file>