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4759" w14:textId="2A86F54B" w:rsidR="00C90E07" w:rsidRPr="00B6449D" w:rsidRDefault="00AB514F" w:rsidP="00E871E1">
      <w:pPr>
        <w:spacing w:after="120"/>
        <w:jc w:val="center"/>
        <w:rPr>
          <w:rFonts w:ascii="Century Gothic" w:hAnsi="Century Gothic" w:cs="Arial"/>
          <w:b/>
          <w:sz w:val="30"/>
          <w:szCs w:val="32"/>
        </w:rPr>
      </w:pPr>
      <w:r>
        <w:rPr>
          <w:rFonts w:ascii="Century Gothic" w:hAnsi="Century Gothic" w:cs="Arial"/>
          <w:b/>
          <w:sz w:val="30"/>
          <w:szCs w:val="32"/>
        </w:rPr>
        <w:t>First Grade</w:t>
      </w:r>
      <w:r w:rsidR="000A7072">
        <w:rPr>
          <w:rFonts w:ascii="Century Gothic" w:hAnsi="Century Gothic" w:cs="Arial"/>
          <w:b/>
          <w:sz w:val="30"/>
          <w:szCs w:val="32"/>
        </w:rPr>
        <w:t xml:space="preserve"> </w:t>
      </w:r>
      <w:r w:rsidR="00485877" w:rsidRPr="00B6449D">
        <w:rPr>
          <w:rFonts w:ascii="Century Gothic" w:hAnsi="Century Gothic" w:cs="Arial"/>
          <w:b/>
          <w:sz w:val="30"/>
          <w:szCs w:val="32"/>
        </w:rPr>
        <w:t>Curriculum Map</w:t>
      </w:r>
      <w:r w:rsidR="00E871E1" w:rsidRPr="00B6449D">
        <w:rPr>
          <w:rFonts w:ascii="Century Gothic" w:hAnsi="Century Gothic" w:cs="Arial"/>
          <w:b/>
          <w:sz w:val="30"/>
          <w:szCs w:val="32"/>
        </w:rPr>
        <w:t xml:space="preserve"> </w:t>
      </w:r>
      <w:r w:rsidR="00FD41E2">
        <w:rPr>
          <w:rFonts w:ascii="Century Gothic" w:hAnsi="Century Gothic" w:cs="Arial"/>
          <w:b/>
          <w:sz w:val="30"/>
          <w:szCs w:val="32"/>
        </w:rPr>
        <w:t>20</w:t>
      </w:r>
      <w:r w:rsidR="00BF2E76">
        <w:rPr>
          <w:rFonts w:ascii="Century Gothic" w:hAnsi="Century Gothic" w:cs="Arial"/>
          <w:b/>
          <w:sz w:val="30"/>
          <w:szCs w:val="32"/>
        </w:rPr>
        <w:t>23</w:t>
      </w:r>
      <w:r w:rsidR="00FD41E2">
        <w:rPr>
          <w:rFonts w:ascii="Century Gothic" w:hAnsi="Century Gothic" w:cs="Arial"/>
          <w:b/>
          <w:sz w:val="30"/>
          <w:szCs w:val="32"/>
        </w:rPr>
        <w:t>-202</w:t>
      </w:r>
      <w:r w:rsidR="00BF2E76">
        <w:rPr>
          <w:rFonts w:ascii="Century Gothic" w:hAnsi="Century Gothic" w:cs="Arial"/>
          <w:b/>
          <w:sz w:val="30"/>
          <w:szCs w:val="32"/>
        </w:rPr>
        <w:t>4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2018"/>
        <w:gridCol w:w="1567"/>
        <w:gridCol w:w="7"/>
        <w:gridCol w:w="983"/>
        <w:gridCol w:w="592"/>
        <w:gridCol w:w="450"/>
        <w:gridCol w:w="180"/>
        <w:gridCol w:w="420"/>
        <w:gridCol w:w="525"/>
        <w:gridCol w:w="315"/>
        <w:gridCol w:w="360"/>
        <w:gridCol w:w="1028"/>
        <w:gridCol w:w="1023"/>
        <w:gridCol w:w="108"/>
        <w:gridCol w:w="315"/>
        <w:gridCol w:w="525"/>
        <w:gridCol w:w="819"/>
        <w:gridCol w:w="231"/>
        <w:gridCol w:w="630"/>
        <w:gridCol w:w="945"/>
        <w:gridCol w:w="264"/>
        <w:gridCol w:w="1311"/>
      </w:tblGrid>
      <w:tr w:rsidR="00C941D7" w:rsidRPr="00B6449D" w14:paraId="35551664" w14:textId="77777777" w:rsidTr="0062066F">
        <w:trPr>
          <w:trHeight w:val="432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562521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DB504F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September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A4C124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October</w:t>
            </w:r>
          </w:p>
        </w:tc>
        <w:tc>
          <w:tcPr>
            <w:tcW w:w="122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923EC6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November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7EEA5A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December</w:t>
            </w:r>
          </w:p>
        </w:tc>
        <w:tc>
          <w:tcPr>
            <w:tcW w:w="138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F14FED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January</w:t>
            </w:r>
          </w:p>
        </w:tc>
        <w:tc>
          <w:tcPr>
            <w:tcW w:w="113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93D750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February</w:t>
            </w:r>
          </w:p>
        </w:tc>
        <w:tc>
          <w:tcPr>
            <w:tcW w:w="165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B81C51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March</w:t>
            </w:r>
          </w:p>
        </w:tc>
        <w:tc>
          <w:tcPr>
            <w:tcW w:w="86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230A66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April</w:t>
            </w:r>
          </w:p>
        </w:tc>
        <w:tc>
          <w:tcPr>
            <w:tcW w:w="120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529CA8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May</w:t>
            </w:r>
          </w:p>
        </w:tc>
        <w:tc>
          <w:tcPr>
            <w:tcW w:w="13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50BC4F" w14:textId="77777777" w:rsidR="00C941D7" w:rsidRPr="00B6449D" w:rsidRDefault="00C941D7" w:rsidP="00485877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June</w:t>
            </w:r>
          </w:p>
        </w:tc>
      </w:tr>
      <w:tr w:rsidR="0062066F" w:rsidRPr="00B6449D" w14:paraId="42A21A52" w14:textId="77777777" w:rsidTr="0062066F">
        <w:trPr>
          <w:trHeight w:val="20"/>
        </w:trPr>
        <w:tc>
          <w:tcPr>
            <w:tcW w:w="20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8BF31" w14:textId="258712A3" w:rsidR="0062066F" w:rsidRPr="00B6449D" w:rsidRDefault="0062066F" w:rsidP="0062066F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 xml:space="preserve">School Theme: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Anything is Possible</w:t>
            </w:r>
          </w:p>
        </w:tc>
        <w:tc>
          <w:tcPr>
            <w:tcW w:w="255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B81040" w14:textId="396A4DFB" w:rsidR="0062066F" w:rsidRPr="0062066F" w:rsidRDefault="0062066F" w:rsidP="0062066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Growth Mindset &amp; Goal Setting</w:t>
            </w:r>
          </w:p>
        </w:tc>
        <w:tc>
          <w:tcPr>
            <w:tcW w:w="3870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B437B" w14:textId="66833E90" w:rsidR="0062066F" w:rsidRDefault="0062066F" w:rsidP="00157A8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Emotion Management</w:t>
            </w:r>
          </w:p>
        </w:tc>
        <w:tc>
          <w:tcPr>
            <w:tcW w:w="279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78532" w14:textId="35BCFE31" w:rsidR="0062066F" w:rsidRDefault="0062066F" w:rsidP="00157A8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Empathy &amp; Kindness</w:t>
            </w:r>
          </w:p>
        </w:tc>
        <w:tc>
          <w:tcPr>
            <w:tcW w:w="207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BEE03" w14:textId="4A42E245" w:rsidR="0062066F" w:rsidRDefault="0062066F" w:rsidP="00157A8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Problem Solving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70404" w14:textId="5116D0A1" w:rsidR="0062066F" w:rsidRDefault="0062066F" w:rsidP="00157A8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Endless Potential</w:t>
            </w:r>
          </w:p>
        </w:tc>
      </w:tr>
      <w:tr w:rsidR="00264DAD" w:rsidRPr="00B6449D" w14:paraId="0CDBB227" w14:textId="77777777" w:rsidTr="00B36B98">
        <w:trPr>
          <w:trHeight w:val="333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881D8" w14:textId="77777777" w:rsidR="00264DAD" w:rsidRPr="00B6449D" w:rsidRDefault="00264DAD" w:rsidP="00264DAD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 xml:space="preserve">Language Arts: </w:t>
            </w: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Reading Street 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FA354E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5D3639">
              <w:rPr>
                <w:rFonts w:ascii="Century Gothic" w:hAnsi="Century Gothic" w:cs="Arial"/>
                <w:sz w:val="18"/>
                <w:szCs w:val="20"/>
              </w:rPr>
              <w:t xml:space="preserve">Shared Reading, Leveled Instruction, Daily Reading, &amp; Literacy Centers </w:t>
            </w:r>
          </w:p>
        </w:tc>
      </w:tr>
      <w:tr w:rsidR="00264DAD" w:rsidRPr="00B6449D" w14:paraId="11B9B7C2" w14:textId="77777777" w:rsidTr="00B36B98">
        <w:trPr>
          <w:trHeight w:val="332"/>
        </w:trPr>
        <w:tc>
          <w:tcPr>
            <w:tcW w:w="201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E3A36" w14:textId="77777777" w:rsidR="00264DAD" w:rsidRPr="005D3639" w:rsidRDefault="00264DAD" w:rsidP="00264DAD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D3639">
              <w:rPr>
                <w:rFonts w:ascii="Century Gothic" w:hAnsi="Century Gothic" w:cs="Arial"/>
                <w:sz w:val="18"/>
                <w:szCs w:val="18"/>
              </w:rPr>
              <w:t>Words Their Way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1C24B9" w14:textId="323B3F9F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5D3639">
              <w:rPr>
                <w:rFonts w:ascii="Century Gothic" w:hAnsi="Century Gothic" w:cs="Arial"/>
                <w:sz w:val="18"/>
                <w:szCs w:val="20"/>
              </w:rPr>
              <w:t>Word Study: Individualized Instruction in Phonics, Vocabulary, &amp; Spelling</w:t>
            </w:r>
          </w:p>
        </w:tc>
      </w:tr>
      <w:tr w:rsidR="00264DAD" w:rsidRPr="00B6449D" w14:paraId="57ACBC0D" w14:textId="77777777" w:rsidTr="00B36B98">
        <w:trPr>
          <w:trHeight w:val="332"/>
        </w:trPr>
        <w:tc>
          <w:tcPr>
            <w:tcW w:w="201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B4C32" w14:textId="77777777" w:rsidR="00264DAD" w:rsidRPr="005D3639" w:rsidRDefault="00264DAD" w:rsidP="00264DAD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D3639">
              <w:rPr>
                <w:rFonts w:ascii="Century Gothic" w:hAnsi="Century Gothic" w:cs="Arial"/>
                <w:sz w:val="18"/>
                <w:szCs w:val="18"/>
              </w:rPr>
              <w:t>HW Without Tears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36CEEA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0A7072">
              <w:rPr>
                <w:rFonts w:ascii="Century Gothic" w:hAnsi="Century Gothic" w:cs="Arial"/>
                <w:sz w:val="18"/>
                <w:szCs w:val="20"/>
              </w:rPr>
              <w:t>Handwriting Instruction &amp; Practice</w:t>
            </w:r>
          </w:p>
        </w:tc>
      </w:tr>
      <w:tr w:rsidR="00264DAD" w:rsidRPr="00B6449D" w14:paraId="4EFD7ADC" w14:textId="77777777" w:rsidTr="00B36B98">
        <w:trPr>
          <w:trHeight w:val="332"/>
        </w:trPr>
        <w:tc>
          <w:tcPr>
            <w:tcW w:w="201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71EC9" w14:textId="77777777" w:rsidR="00264DAD" w:rsidRPr="005D3639" w:rsidRDefault="00264DAD" w:rsidP="00264DAD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5D3639">
              <w:rPr>
                <w:rFonts w:ascii="Century Gothic" w:hAnsi="Century Gothic" w:cs="Arial"/>
                <w:sz w:val="18"/>
                <w:szCs w:val="18"/>
              </w:rPr>
              <w:t>i-Ready Reading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24B340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0A7072">
              <w:rPr>
                <w:rFonts w:ascii="Century Gothic" w:hAnsi="Century Gothic" w:cs="Arial"/>
                <w:sz w:val="18"/>
                <w:szCs w:val="20"/>
              </w:rPr>
              <w:t>Supplemental Leveled Instruction</w:t>
            </w:r>
          </w:p>
        </w:tc>
      </w:tr>
      <w:tr w:rsidR="00264DAD" w:rsidRPr="00B6449D" w14:paraId="4AFB2260" w14:textId="77777777" w:rsidTr="00157A85">
        <w:trPr>
          <w:trHeight w:val="288"/>
        </w:trPr>
        <w:tc>
          <w:tcPr>
            <w:tcW w:w="2018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373D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>Writing Workshop</w:t>
            </w:r>
          </w:p>
        </w:tc>
        <w:tc>
          <w:tcPr>
            <w:tcW w:w="359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71FE2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Small Moment Stories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EF23B3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“How-To” Books</w:t>
            </w:r>
          </w:p>
        </w:tc>
        <w:tc>
          <w:tcPr>
            <w:tcW w:w="381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397AF2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Informational Writing</w:t>
            </w:r>
          </w:p>
        </w:tc>
        <w:tc>
          <w:tcPr>
            <w:tcW w:w="338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E658F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Fiction Writing</w:t>
            </w:r>
          </w:p>
        </w:tc>
      </w:tr>
      <w:tr w:rsidR="00264DAD" w:rsidRPr="00B6449D" w14:paraId="6F219261" w14:textId="77777777" w:rsidTr="00157A85">
        <w:trPr>
          <w:trHeight w:val="720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2876E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 xml:space="preserve">Math: </w:t>
            </w:r>
            <w:r w:rsidRPr="00B6449D">
              <w:rPr>
                <w:rFonts w:ascii="Century Gothic" w:hAnsi="Century Gothic" w:cs="Arial"/>
                <w:sz w:val="18"/>
                <w:szCs w:val="20"/>
              </w:rPr>
              <w:t>Bridges in Mathematics</w:t>
            </w:r>
          </w:p>
        </w:tc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689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1: Numbers </w:t>
            </w:r>
            <w:r>
              <w:rPr>
                <w:rFonts w:ascii="Century Gothic" w:hAnsi="Century Gothic" w:cs="Arial"/>
                <w:sz w:val="18"/>
                <w:szCs w:val="20"/>
              </w:rPr>
              <w:t>All Around Us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9BDC" w14:textId="77777777" w:rsidR="00264DA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</w:p>
          <w:p w14:paraId="24DE3BD0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2: </w:t>
            </w:r>
            <w:r>
              <w:rPr>
                <w:rFonts w:ascii="Century Gothic" w:hAnsi="Century Gothic" w:cs="Arial"/>
                <w:sz w:val="18"/>
                <w:szCs w:val="20"/>
              </w:rPr>
              <w:t>Developing Strategies with Dice &amp; Dominoes</w:t>
            </w:r>
          </w:p>
        </w:tc>
        <w:tc>
          <w:tcPr>
            <w:tcW w:w="15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BD2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3: </w:t>
            </w:r>
            <w:r>
              <w:rPr>
                <w:rFonts w:ascii="Century Gothic" w:hAnsi="Century Gothic" w:cs="Arial"/>
                <w:sz w:val="18"/>
                <w:szCs w:val="20"/>
              </w:rPr>
              <w:t>Adding, Subtracting, Counting &amp; Comparing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F8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4: </w:t>
            </w:r>
            <w:r>
              <w:rPr>
                <w:rFonts w:ascii="Century Gothic" w:hAnsi="Century Gothic" w:cs="Arial"/>
                <w:sz w:val="18"/>
                <w:szCs w:val="20"/>
              </w:rPr>
              <w:t>Leapfrogs on the Number Line</w:t>
            </w:r>
          </w:p>
        </w:tc>
        <w:tc>
          <w:tcPr>
            <w:tcW w:w="14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0C1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</w:t>
            </w:r>
            <w:r>
              <w:rPr>
                <w:rFonts w:ascii="Century Gothic" w:hAnsi="Century Gothic" w:cs="Arial"/>
                <w:sz w:val="18"/>
                <w:szCs w:val="20"/>
              </w:rPr>
              <w:t>6</w:t>
            </w: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: </w:t>
            </w:r>
            <w:r>
              <w:rPr>
                <w:rFonts w:ascii="Century Gothic" w:hAnsi="Century Gothic" w:cs="Arial"/>
                <w:sz w:val="18"/>
                <w:szCs w:val="20"/>
              </w:rPr>
              <w:t>Figure the Facts with Penguins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6D9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</w:t>
            </w:r>
            <w:r>
              <w:rPr>
                <w:rFonts w:ascii="Century Gothic" w:hAnsi="Century Gothic" w:cs="Arial"/>
                <w:sz w:val="18"/>
                <w:szCs w:val="20"/>
              </w:rPr>
              <w:t>5</w:t>
            </w: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: </w:t>
            </w:r>
            <w:r>
              <w:rPr>
                <w:rFonts w:ascii="Century Gothic" w:hAnsi="Century Gothic" w:cs="Arial"/>
                <w:sz w:val="18"/>
                <w:szCs w:val="20"/>
              </w:rPr>
              <w:t>Geometry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A89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7: </w:t>
            </w:r>
            <w:r>
              <w:rPr>
                <w:rFonts w:ascii="Century Gothic" w:hAnsi="Century Gothic" w:cs="Arial"/>
                <w:sz w:val="18"/>
                <w:szCs w:val="20"/>
              </w:rPr>
              <w:t>One Hundred &amp; Beyond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D4374" w14:textId="50AE8AE6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Unit 8: </w:t>
            </w:r>
            <w:r>
              <w:rPr>
                <w:rFonts w:ascii="Century Gothic" w:hAnsi="Century Gothic" w:cs="Arial"/>
                <w:sz w:val="18"/>
                <w:szCs w:val="20"/>
              </w:rPr>
              <w:t>Changes, Changes</w:t>
            </w:r>
          </w:p>
        </w:tc>
      </w:tr>
      <w:tr w:rsidR="00264DAD" w:rsidRPr="00B6449D" w14:paraId="0B2D70B3" w14:textId="77777777" w:rsidTr="00B36B98">
        <w:trPr>
          <w:trHeight w:val="288"/>
        </w:trPr>
        <w:tc>
          <w:tcPr>
            <w:tcW w:w="20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79E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Number Corner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5F3F8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Daily Number Corner activities include Calendar Grid, Calendar Collector, </w:t>
            </w:r>
            <w:proofErr w:type="gramStart"/>
            <w:r w:rsidRPr="00B6449D">
              <w:rPr>
                <w:rFonts w:ascii="Century Gothic" w:hAnsi="Century Gothic" w:cs="Arial"/>
                <w:sz w:val="18"/>
                <w:szCs w:val="20"/>
              </w:rPr>
              <w:t>Days</w:t>
            </w:r>
            <w:proofErr w:type="gramEnd"/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 in School, Computational Fluency, and Number Line.</w:t>
            </w:r>
          </w:p>
        </w:tc>
      </w:tr>
      <w:tr w:rsidR="00264DAD" w:rsidRPr="00B6449D" w14:paraId="541BBA5A" w14:textId="77777777" w:rsidTr="00B36B98">
        <w:trPr>
          <w:trHeight w:val="117"/>
        </w:trPr>
        <w:tc>
          <w:tcPr>
            <w:tcW w:w="20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9436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i-Ready Math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AB2E4B" w14:textId="161FF1D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Supplemental Leveled Instruction</w:t>
            </w:r>
          </w:p>
        </w:tc>
      </w:tr>
      <w:tr w:rsidR="00264DAD" w:rsidRPr="00B6449D" w14:paraId="0B8D1A57" w14:textId="77777777" w:rsidTr="00B36B98">
        <w:trPr>
          <w:trHeight w:val="117"/>
        </w:trPr>
        <w:tc>
          <w:tcPr>
            <w:tcW w:w="20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8F6FF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FIM</w:t>
            </w:r>
          </w:p>
        </w:tc>
        <w:tc>
          <w:tcPr>
            <w:tcW w:w="12598" w:type="dxa"/>
            <w:gridSpan w:val="21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B8687C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5D3639">
              <w:rPr>
                <w:rFonts w:ascii="Century Gothic" w:hAnsi="Century Gothic" w:cs="Arial"/>
                <w:sz w:val="18"/>
                <w:szCs w:val="20"/>
              </w:rPr>
              <w:t>Supplemental Fact Fluency Practice</w:t>
            </w:r>
          </w:p>
        </w:tc>
      </w:tr>
      <w:tr w:rsidR="00264DAD" w:rsidRPr="00B6449D" w14:paraId="2765DFF6" w14:textId="77777777" w:rsidTr="00157A85">
        <w:trPr>
          <w:cantSplit/>
          <w:trHeight w:val="1068"/>
        </w:trPr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84569" w14:textId="77777777" w:rsidR="00264DA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>Social Studies</w:t>
            </w:r>
          </w:p>
          <w:p w14:paraId="6CCBA3C2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Storypath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&amp; Social Studies Weekly</w:t>
            </w: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48C7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Classroom &amp; School Community</w:t>
            </w:r>
          </w:p>
        </w:tc>
        <w:tc>
          <w:tcPr>
            <w:tcW w:w="221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EB83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Storypath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>:</w:t>
            </w:r>
          </w:p>
          <w:p w14:paraId="7481C5AC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Wampanoags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 xml:space="preserve"> &amp; the First Thanksgiving</w:t>
            </w:r>
          </w:p>
        </w:tc>
        <w:tc>
          <w:tcPr>
            <w:tcW w:w="12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4375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Holiday Traditions</w:t>
            </w:r>
          </w:p>
        </w:tc>
        <w:tc>
          <w:tcPr>
            <w:tcW w:w="417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AF99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Penguins Integrated Unit</w:t>
            </w:r>
          </w:p>
        </w:tc>
        <w:tc>
          <w:tcPr>
            <w:tcW w:w="338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68774" w14:textId="37EF643C" w:rsidR="00264DAD" w:rsidRPr="00E609E2" w:rsidRDefault="00264DAD" w:rsidP="00264DAD">
            <w:pPr>
              <w:ind w:left="113" w:right="113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Storypath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>:</w:t>
            </w:r>
          </w:p>
          <w:p w14:paraId="1437452F" w14:textId="542E67E2" w:rsidR="00264DAD" w:rsidRPr="00E609E2" w:rsidRDefault="00264DAD" w:rsidP="00264DAD">
            <w:pPr>
              <w:ind w:left="113" w:right="113"/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Families in Their Neighborhood</w:t>
            </w:r>
          </w:p>
        </w:tc>
      </w:tr>
      <w:tr w:rsidR="00264DAD" w:rsidRPr="00B6449D" w14:paraId="123FA523" w14:textId="77777777" w:rsidTr="00157A85">
        <w:trPr>
          <w:cantSplit/>
          <w:trHeight w:val="447"/>
        </w:trPr>
        <w:tc>
          <w:tcPr>
            <w:tcW w:w="2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DA99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47C8">
              <w:rPr>
                <w:rFonts w:ascii="Century Gothic" w:hAnsi="Century Gothic" w:cs="Arial"/>
                <w:b/>
                <w:sz w:val="20"/>
                <w:szCs w:val="20"/>
              </w:rPr>
              <w:t>Science</w:t>
            </w:r>
          </w:p>
        </w:tc>
        <w:tc>
          <w:tcPr>
            <w:tcW w:w="377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31A2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STEMScopes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>: Patterns in the Sky</w:t>
            </w:r>
          </w:p>
        </w:tc>
        <w:tc>
          <w:tcPr>
            <w:tcW w:w="3671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0DC3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STEMScopes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>: Design for Nature</w:t>
            </w:r>
          </w:p>
        </w:tc>
        <w:tc>
          <w:tcPr>
            <w:tcW w:w="17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CB99F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E609E2">
              <w:rPr>
                <w:rFonts w:ascii="Century Gothic" w:hAnsi="Century Gothic" w:cs="Arial"/>
                <w:sz w:val="18"/>
                <w:szCs w:val="20"/>
              </w:rPr>
              <w:t>Penguin Data Collecting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E30C" w14:textId="77777777" w:rsidR="00264DAD" w:rsidRPr="00E609E2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proofErr w:type="spellStart"/>
            <w:r w:rsidRPr="00E609E2">
              <w:rPr>
                <w:rFonts w:ascii="Century Gothic" w:hAnsi="Century Gothic" w:cs="Arial"/>
                <w:sz w:val="18"/>
                <w:szCs w:val="20"/>
              </w:rPr>
              <w:t>STEMScopes</w:t>
            </w:r>
            <w:proofErr w:type="spellEnd"/>
            <w:r w:rsidRPr="00E609E2">
              <w:rPr>
                <w:rFonts w:ascii="Century Gothic" w:hAnsi="Century Gothic" w:cs="Arial"/>
                <w:sz w:val="18"/>
                <w:szCs w:val="20"/>
              </w:rPr>
              <w:t>: Communicating with Waves</w:t>
            </w:r>
          </w:p>
        </w:tc>
        <w:tc>
          <w:tcPr>
            <w:tcW w:w="157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683ED8" w14:textId="70F1CF2D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STEM: Design Hand Pollinators</w:t>
            </w:r>
          </w:p>
        </w:tc>
      </w:tr>
      <w:tr w:rsidR="00264DAD" w:rsidRPr="00B6449D" w14:paraId="5235CA36" w14:textId="77777777" w:rsidTr="00B36B98">
        <w:trPr>
          <w:trHeight w:val="182"/>
        </w:trPr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ED9D3" w14:textId="77777777" w:rsidR="00264DA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>Service Learning</w:t>
            </w:r>
          </w:p>
          <w:p w14:paraId="04E750A4" w14:textId="77777777" w:rsidR="00264DAD" w:rsidRPr="00A0238C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84A92">
              <w:rPr>
                <w:rFonts w:ascii="Century Gothic" w:hAnsi="Century Gothic" w:cs="Arial"/>
                <w:sz w:val="18"/>
                <w:szCs w:val="18"/>
              </w:rPr>
              <w:t>Needs of the School Community</w:t>
            </w:r>
          </w:p>
        </w:tc>
        <w:tc>
          <w:tcPr>
            <w:tcW w:w="12598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D6704" w14:textId="6E20D471" w:rsidR="00264DAD" w:rsidRPr="00B6449D" w:rsidRDefault="00264DAD" w:rsidP="00665EF2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75051D">
              <w:rPr>
                <w:rFonts w:ascii="Century Gothic" w:hAnsi="Century Gothic" w:cs="Arial"/>
                <w:sz w:val="18"/>
                <w:szCs w:val="20"/>
              </w:rPr>
              <w:t xml:space="preserve">First Trimester: </w:t>
            </w:r>
            <w:r>
              <w:rPr>
                <w:rFonts w:ascii="Century Gothic" w:hAnsi="Century Gothic" w:cs="Arial"/>
                <w:sz w:val="18"/>
                <w:szCs w:val="20"/>
              </w:rPr>
              <w:t>Great Pumpkin Raffle</w:t>
            </w:r>
          </w:p>
        </w:tc>
      </w:tr>
      <w:tr w:rsidR="00264DAD" w:rsidRPr="00B6449D" w14:paraId="4ED234CC" w14:textId="77777777" w:rsidTr="00B36B98">
        <w:trPr>
          <w:trHeight w:val="180"/>
        </w:trPr>
        <w:tc>
          <w:tcPr>
            <w:tcW w:w="20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B579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98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B9A11" w14:textId="4820D6E2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Second Trimester: Great Kindness Week</w:t>
            </w:r>
          </w:p>
        </w:tc>
      </w:tr>
      <w:tr w:rsidR="00264DAD" w:rsidRPr="00B6449D" w14:paraId="623CD474" w14:textId="77777777" w:rsidTr="00B36B98">
        <w:trPr>
          <w:trHeight w:val="180"/>
        </w:trPr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05FE8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598" w:type="dxa"/>
            <w:gridSpan w:val="2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C3367" w14:textId="7C15720F" w:rsidR="00264DAD" w:rsidRPr="00B6449D" w:rsidRDefault="00264DAD" w:rsidP="00264DAD">
            <w:pPr>
              <w:jc w:val="center"/>
              <w:rPr>
                <w:rFonts w:ascii="Century Gothic" w:hAnsi="Century Gothic" w:cs="Arial"/>
                <w:sz w:val="18"/>
                <w:szCs w:val="20"/>
              </w:rPr>
            </w:pPr>
            <w:r w:rsidRPr="0075051D">
              <w:rPr>
                <w:rFonts w:ascii="Century Gothic" w:hAnsi="Century Gothic" w:cs="Arial"/>
                <w:sz w:val="18"/>
                <w:szCs w:val="20"/>
              </w:rPr>
              <w:t xml:space="preserve">Third Trimester: </w:t>
            </w:r>
            <w:r w:rsidR="00CD597C">
              <w:rPr>
                <w:rFonts w:ascii="Century Gothic" w:hAnsi="Century Gothic" w:cs="Arial"/>
                <w:sz w:val="18"/>
                <w:szCs w:val="20"/>
              </w:rPr>
              <w:t>Reduce Waste Challenge</w:t>
            </w:r>
          </w:p>
        </w:tc>
      </w:tr>
      <w:tr w:rsidR="00264DAD" w:rsidRPr="00B6449D" w14:paraId="1DD3DCDF" w14:textId="77777777" w:rsidTr="00B36B98">
        <w:trPr>
          <w:trHeight w:val="260"/>
        </w:trPr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F3E68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20"/>
                <w:szCs w:val="20"/>
              </w:rPr>
              <w:t>Activities &amp; Events</w:t>
            </w:r>
          </w:p>
        </w:tc>
        <w:tc>
          <w:tcPr>
            <w:tcW w:w="419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F493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First Trimester</w:t>
            </w:r>
          </w:p>
        </w:tc>
        <w:tc>
          <w:tcPr>
            <w:tcW w:w="419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83F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Second Trimester</w:t>
            </w:r>
          </w:p>
        </w:tc>
        <w:tc>
          <w:tcPr>
            <w:tcW w:w="420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3FF3F" w14:textId="6B743552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b/>
                <w:sz w:val="18"/>
                <w:szCs w:val="20"/>
              </w:rPr>
              <w:t>Third Trimester</w:t>
            </w:r>
          </w:p>
        </w:tc>
      </w:tr>
      <w:tr w:rsidR="00264DAD" w:rsidRPr="00B6449D" w14:paraId="1ED1072C" w14:textId="77777777" w:rsidTr="00B36B98">
        <w:trPr>
          <w:trHeight w:val="260"/>
        </w:trPr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D0757" w14:textId="77777777" w:rsidR="00264DAD" w:rsidRPr="00B6449D" w:rsidRDefault="00264DAD" w:rsidP="00264DA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19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9F7483" w14:textId="77777777" w:rsidR="00264DAD" w:rsidRPr="00B6449D" w:rsidRDefault="00665EF2" w:rsidP="00264DAD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Virtual Field Trip to Plymouth Plantation and Wampanoag Village</w:t>
            </w:r>
          </w:p>
          <w:p w14:paraId="3F45B29C" w14:textId="77777777" w:rsidR="00264DAD" w:rsidRDefault="00264DAD" w:rsidP="00264DAD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Halloween</w:t>
            </w:r>
          </w:p>
          <w:p w14:paraId="6FE1EF86" w14:textId="7B90DAC2" w:rsidR="00665EF2" w:rsidRDefault="0062066F" w:rsidP="00264DAD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Vegetable Farm Field Trip</w:t>
            </w:r>
          </w:p>
          <w:p w14:paraId="10A6AD6D" w14:textId="043110F4" w:rsidR="00715B82" w:rsidRDefault="0062066F" w:rsidP="00264DAD">
            <w:pPr>
              <w:pStyle w:val="ListParagraph"/>
              <w:numPr>
                <w:ilvl w:val="0"/>
                <w:numId w:val="9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1</w:t>
            </w:r>
            <w:r w:rsidRPr="0062066F">
              <w:rPr>
                <w:rFonts w:ascii="Century Gothic" w:hAnsi="Century Gothic" w:cs="Arial"/>
                <w:sz w:val="18"/>
                <w:szCs w:val="20"/>
                <w:vertAlign w:val="superscript"/>
              </w:rPr>
              <w:t>st</w:t>
            </w:r>
            <w:r>
              <w:rPr>
                <w:rFonts w:ascii="Century Gothic" w:hAnsi="Century Gothic" w:cs="Arial"/>
                <w:sz w:val="18"/>
                <w:szCs w:val="20"/>
              </w:rPr>
              <w:t xml:space="preserve"> Grade Thanksgiving &amp; Stargazing</w:t>
            </w:r>
            <w:r w:rsidR="003857F8">
              <w:rPr>
                <w:rFonts w:ascii="Century Gothic" w:hAnsi="Century Gothic" w:cs="Arial"/>
                <w:sz w:val="18"/>
                <w:szCs w:val="20"/>
              </w:rPr>
              <w:t xml:space="preserve"> Night</w:t>
            </w:r>
          </w:p>
          <w:p w14:paraId="74F78CD2" w14:textId="77777777" w:rsidR="0062066F" w:rsidRPr="00B6449D" w:rsidRDefault="0062066F" w:rsidP="0062066F">
            <w:pPr>
              <w:pStyle w:val="ListParagraph"/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</w:p>
          <w:p w14:paraId="53117CBB" w14:textId="77777777" w:rsidR="00264DAD" w:rsidRPr="00B6449D" w:rsidRDefault="00264DAD" w:rsidP="00665EF2">
            <w:pPr>
              <w:pStyle w:val="ListParagraph"/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</w:p>
          <w:p w14:paraId="60EAF7D6" w14:textId="77777777" w:rsidR="00264DAD" w:rsidRPr="00B6449D" w:rsidRDefault="00264DAD" w:rsidP="00264DAD">
            <w:pPr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419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2A7C8" w14:textId="77777777" w:rsidR="00264DAD" w:rsidRPr="00B6449D" w:rsidRDefault="00264DAD" w:rsidP="00264DAD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Penguin Integrated Unit</w:t>
            </w:r>
          </w:p>
          <w:p w14:paraId="7F5B71BA" w14:textId="77777777" w:rsidR="00264DAD" w:rsidRPr="00B6449D" w:rsidRDefault="00264DAD" w:rsidP="00264DAD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Great Kindness Week</w:t>
            </w:r>
          </w:p>
          <w:p w14:paraId="7226F71C" w14:textId="3729707A" w:rsidR="00264DAD" w:rsidRPr="00B6449D" w:rsidRDefault="00264DAD" w:rsidP="00264DAD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10</w:t>
            </w:r>
            <w:r w:rsidR="00CD597C">
              <w:rPr>
                <w:rFonts w:ascii="Century Gothic" w:hAnsi="Century Gothic" w:cs="Arial"/>
                <w:sz w:val="18"/>
                <w:szCs w:val="20"/>
              </w:rPr>
              <w:t>1st</w:t>
            </w:r>
            <w:r w:rsidRPr="00B6449D">
              <w:rPr>
                <w:rFonts w:ascii="Century Gothic" w:hAnsi="Century Gothic" w:cs="Arial"/>
                <w:sz w:val="18"/>
                <w:szCs w:val="20"/>
              </w:rPr>
              <w:t xml:space="preserve"> Day of School</w:t>
            </w:r>
          </w:p>
          <w:p w14:paraId="5BE2E7D4" w14:textId="77777777" w:rsidR="00264DAD" w:rsidRPr="00B6449D" w:rsidRDefault="00264DAD" w:rsidP="00264DA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20"/>
              </w:rPr>
            </w:pPr>
            <w:r w:rsidRPr="00B6449D">
              <w:rPr>
                <w:rFonts w:ascii="Century Gothic" w:hAnsi="Century Gothic" w:cs="Arial"/>
                <w:sz w:val="18"/>
                <w:szCs w:val="20"/>
              </w:rPr>
              <w:t>Valentine’s Day</w:t>
            </w:r>
          </w:p>
          <w:p w14:paraId="2AE49732" w14:textId="77777777" w:rsidR="00264DAD" w:rsidRPr="00B6449D" w:rsidRDefault="00264DAD" w:rsidP="00264DA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Penguin Parade</w:t>
            </w:r>
          </w:p>
          <w:p w14:paraId="1E891136" w14:textId="77777777" w:rsidR="00264DAD" w:rsidRDefault="00264DAD" w:rsidP="00264DA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Read Across America</w:t>
            </w:r>
          </w:p>
          <w:p w14:paraId="62035BB9" w14:textId="326AFEC7" w:rsidR="00665EF2" w:rsidRDefault="00665EF2" w:rsidP="00264DAD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Zoo Field Trip</w:t>
            </w:r>
          </w:p>
          <w:p w14:paraId="4FDFA2C3" w14:textId="77777777" w:rsidR="001D3F3B" w:rsidRPr="00EC21FD" w:rsidRDefault="001D3F3B" w:rsidP="001D3F3B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Toymaker Communicating with Waves</w:t>
            </w:r>
          </w:p>
          <w:p w14:paraId="0B66195D" w14:textId="18366BF1" w:rsidR="0062066F" w:rsidRPr="001D3F3B" w:rsidRDefault="0062066F" w:rsidP="001D3F3B">
            <w:pPr>
              <w:pStyle w:val="ListParagraph"/>
              <w:rPr>
                <w:rFonts w:ascii="Century Gothic" w:hAnsi="Century Gothic" w:cs="Arial"/>
                <w:sz w:val="18"/>
                <w:szCs w:val="20"/>
              </w:rPr>
            </w:pP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E7C8F8" w14:textId="0497EA46" w:rsidR="00264DAD" w:rsidRPr="00B6449D" w:rsidRDefault="00264DAD" w:rsidP="00264DA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Farm Integrated Unit</w:t>
            </w:r>
          </w:p>
          <w:p w14:paraId="6515B72C" w14:textId="1ECBC041" w:rsidR="00264DAD" w:rsidRPr="00B6449D" w:rsidRDefault="00264DAD" w:rsidP="00264DA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 xml:space="preserve">Farm </w:t>
            </w:r>
            <w:r w:rsidR="00665EF2">
              <w:rPr>
                <w:rFonts w:ascii="Century Gothic" w:hAnsi="Century Gothic" w:cs="Arial"/>
                <w:sz w:val="18"/>
                <w:szCs w:val="20"/>
              </w:rPr>
              <w:t>Field Trip</w:t>
            </w:r>
          </w:p>
          <w:p w14:paraId="0D20EE1A" w14:textId="57E259A9" w:rsidR="00665EF2" w:rsidRDefault="00665EF2" w:rsidP="00C1364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 w:rsidRPr="00665EF2">
              <w:rPr>
                <w:rFonts w:ascii="Century Gothic" w:hAnsi="Century Gothic" w:cs="Arial"/>
                <w:sz w:val="18"/>
                <w:szCs w:val="20"/>
              </w:rPr>
              <w:t>Garden Field Trip</w:t>
            </w:r>
          </w:p>
          <w:p w14:paraId="435B0A20" w14:textId="2982F197" w:rsidR="00665EF2" w:rsidRDefault="00765192" w:rsidP="00C1364D">
            <w:pPr>
              <w:pStyle w:val="ListParagraph"/>
              <w:numPr>
                <w:ilvl w:val="0"/>
                <w:numId w:val="11"/>
              </w:numPr>
              <w:spacing w:after="200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>Performance lead by Ms. Chou</w:t>
            </w:r>
          </w:p>
          <w:p w14:paraId="16A04DB0" w14:textId="4808629D" w:rsidR="00264DAD" w:rsidRPr="00B6449D" w:rsidRDefault="001D3F3B" w:rsidP="001D3F3B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20"/>
              </w:rPr>
              <w:t xml:space="preserve">Field Trip to a 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18"/>
                <w:szCs w:val="20"/>
              </w:rPr>
              <w:t>Play</w:t>
            </w:r>
          </w:p>
        </w:tc>
      </w:tr>
    </w:tbl>
    <w:p w14:paraId="540CD93B" w14:textId="1A402AF4" w:rsidR="00E871E1" w:rsidRPr="00B6449D" w:rsidRDefault="00E871E1" w:rsidP="004555A8">
      <w:pPr>
        <w:spacing w:after="0" w:line="240" w:lineRule="auto"/>
        <w:contextualSpacing/>
        <w:rPr>
          <w:rFonts w:ascii="Century Gothic" w:hAnsi="Century Gothic" w:cs="Arial"/>
          <w:b/>
        </w:rPr>
      </w:pPr>
    </w:p>
    <w:sectPr w:rsidR="00E871E1" w:rsidRPr="00B6449D" w:rsidSect="00B92CC2">
      <w:pgSz w:w="15840" w:h="12240" w:orient="landscape"/>
      <w:pgMar w:top="45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D3A"/>
    <w:multiLevelType w:val="hybridMultilevel"/>
    <w:tmpl w:val="2B3C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A37"/>
    <w:multiLevelType w:val="hybridMultilevel"/>
    <w:tmpl w:val="774A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8B4"/>
    <w:multiLevelType w:val="hybridMultilevel"/>
    <w:tmpl w:val="D8DA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A3080"/>
    <w:multiLevelType w:val="hybridMultilevel"/>
    <w:tmpl w:val="968C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B5919"/>
    <w:multiLevelType w:val="hybridMultilevel"/>
    <w:tmpl w:val="C70CC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56B68"/>
    <w:multiLevelType w:val="hybridMultilevel"/>
    <w:tmpl w:val="89203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F2B95"/>
    <w:multiLevelType w:val="hybridMultilevel"/>
    <w:tmpl w:val="744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5760D"/>
    <w:multiLevelType w:val="hybridMultilevel"/>
    <w:tmpl w:val="223CC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5B09"/>
    <w:multiLevelType w:val="hybridMultilevel"/>
    <w:tmpl w:val="61AC8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C2AD6"/>
    <w:multiLevelType w:val="hybridMultilevel"/>
    <w:tmpl w:val="19B6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71833"/>
    <w:multiLevelType w:val="hybridMultilevel"/>
    <w:tmpl w:val="739A6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77"/>
    <w:rsid w:val="00016EC5"/>
    <w:rsid w:val="00021F3C"/>
    <w:rsid w:val="00066000"/>
    <w:rsid w:val="000708E1"/>
    <w:rsid w:val="000865DE"/>
    <w:rsid w:val="000A7072"/>
    <w:rsid w:val="000B039A"/>
    <w:rsid w:val="00121F9F"/>
    <w:rsid w:val="00136967"/>
    <w:rsid w:val="00157A85"/>
    <w:rsid w:val="00157E1E"/>
    <w:rsid w:val="0016659E"/>
    <w:rsid w:val="001803F9"/>
    <w:rsid w:val="00194C4D"/>
    <w:rsid w:val="001B0A22"/>
    <w:rsid w:val="001C1879"/>
    <w:rsid w:val="001D3F3B"/>
    <w:rsid w:val="001F1589"/>
    <w:rsid w:val="00252920"/>
    <w:rsid w:val="002553D3"/>
    <w:rsid w:val="00260FA9"/>
    <w:rsid w:val="00264DAD"/>
    <w:rsid w:val="002702E7"/>
    <w:rsid w:val="00284A92"/>
    <w:rsid w:val="00291D0E"/>
    <w:rsid w:val="002B6ADB"/>
    <w:rsid w:val="00301B7A"/>
    <w:rsid w:val="00332E8C"/>
    <w:rsid w:val="0035168E"/>
    <w:rsid w:val="0037111D"/>
    <w:rsid w:val="003833F7"/>
    <w:rsid w:val="003857F8"/>
    <w:rsid w:val="00394ACB"/>
    <w:rsid w:val="003B4297"/>
    <w:rsid w:val="003C384C"/>
    <w:rsid w:val="003C7D43"/>
    <w:rsid w:val="0041484F"/>
    <w:rsid w:val="004153C8"/>
    <w:rsid w:val="00437B59"/>
    <w:rsid w:val="004553F4"/>
    <w:rsid w:val="004555A8"/>
    <w:rsid w:val="0048523D"/>
    <w:rsid w:val="00485877"/>
    <w:rsid w:val="004C45B6"/>
    <w:rsid w:val="004C7A0D"/>
    <w:rsid w:val="005008AF"/>
    <w:rsid w:val="00504514"/>
    <w:rsid w:val="00542F7D"/>
    <w:rsid w:val="00571762"/>
    <w:rsid w:val="005A2EB8"/>
    <w:rsid w:val="005D3639"/>
    <w:rsid w:val="005D7667"/>
    <w:rsid w:val="005F0EA7"/>
    <w:rsid w:val="005F4C58"/>
    <w:rsid w:val="0060058B"/>
    <w:rsid w:val="0062066F"/>
    <w:rsid w:val="006211A8"/>
    <w:rsid w:val="00665EF2"/>
    <w:rsid w:val="006E1F19"/>
    <w:rsid w:val="006F17A4"/>
    <w:rsid w:val="00715B82"/>
    <w:rsid w:val="007215E6"/>
    <w:rsid w:val="00744EE3"/>
    <w:rsid w:val="0075051D"/>
    <w:rsid w:val="00765192"/>
    <w:rsid w:val="0077415E"/>
    <w:rsid w:val="00794F50"/>
    <w:rsid w:val="007A05BF"/>
    <w:rsid w:val="007A2EED"/>
    <w:rsid w:val="007C288F"/>
    <w:rsid w:val="00805982"/>
    <w:rsid w:val="00821CE0"/>
    <w:rsid w:val="00826DD1"/>
    <w:rsid w:val="00865261"/>
    <w:rsid w:val="008F71E8"/>
    <w:rsid w:val="0090474A"/>
    <w:rsid w:val="00914907"/>
    <w:rsid w:val="009255A2"/>
    <w:rsid w:val="0096489E"/>
    <w:rsid w:val="009A2210"/>
    <w:rsid w:val="009D1622"/>
    <w:rsid w:val="009F563B"/>
    <w:rsid w:val="00A0238C"/>
    <w:rsid w:val="00A23887"/>
    <w:rsid w:val="00AB0DF0"/>
    <w:rsid w:val="00AB514F"/>
    <w:rsid w:val="00B21B45"/>
    <w:rsid w:val="00B272F2"/>
    <w:rsid w:val="00B31EEC"/>
    <w:rsid w:val="00B3630B"/>
    <w:rsid w:val="00B36B98"/>
    <w:rsid w:val="00B6449D"/>
    <w:rsid w:val="00B92CC2"/>
    <w:rsid w:val="00B95D89"/>
    <w:rsid w:val="00BE4C56"/>
    <w:rsid w:val="00BF2E76"/>
    <w:rsid w:val="00C43F84"/>
    <w:rsid w:val="00C516E1"/>
    <w:rsid w:val="00C57B99"/>
    <w:rsid w:val="00C941D7"/>
    <w:rsid w:val="00C947C8"/>
    <w:rsid w:val="00CA60F0"/>
    <w:rsid w:val="00CC1E4C"/>
    <w:rsid w:val="00CD597C"/>
    <w:rsid w:val="00D31DDC"/>
    <w:rsid w:val="00DB150E"/>
    <w:rsid w:val="00DD4799"/>
    <w:rsid w:val="00DE2362"/>
    <w:rsid w:val="00E30148"/>
    <w:rsid w:val="00E40801"/>
    <w:rsid w:val="00E609E2"/>
    <w:rsid w:val="00E871E1"/>
    <w:rsid w:val="00E95889"/>
    <w:rsid w:val="00EC21FD"/>
    <w:rsid w:val="00EE5BA7"/>
    <w:rsid w:val="00F8384F"/>
    <w:rsid w:val="00F9315B"/>
    <w:rsid w:val="00FC26B7"/>
    <w:rsid w:val="00FD41E2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FFAF"/>
  <w15:docId w15:val="{16926A7D-4F07-4863-886A-AE0740E7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Nobel Learning Communities, Inc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jashmore</dc:creator>
  <cp:lastModifiedBy>Jaime Parkison</cp:lastModifiedBy>
  <cp:revision>7</cp:revision>
  <cp:lastPrinted>2023-09-18T15:35:00Z</cp:lastPrinted>
  <dcterms:created xsi:type="dcterms:W3CDTF">2023-09-14T19:58:00Z</dcterms:created>
  <dcterms:modified xsi:type="dcterms:W3CDTF">2023-09-18T15:36:00Z</dcterms:modified>
</cp:coreProperties>
</file>